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30F63" w14:textId="6F5E1061" w:rsidR="00CD2E6F" w:rsidRDefault="00CD2E6F" w:rsidP="00CD2E6F">
      <w:pPr>
        <w:spacing w:after="0"/>
        <w:jc w:val="center"/>
        <w:rPr>
          <w:b/>
          <w:sz w:val="24"/>
          <w:szCs w:val="24"/>
        </w:rPr>
      </w:pPr>
      <w:r w:rsidRPr="00801387">
        <w:rPr>
          <w:b/>
          <w:sz w:val="24"/>
          <w:szCs w:val="24"/>
        </w:rPr>
        <w:t xml:space="preserve">ORMN </w:t>
      </w:r>
      <w:r w:rsidR="00BB43AF" w:rsidRPr="00801387">
        <w:rPr>
          <w:b/>
          <w:sz w:val="24"/>
          <w:szCs w:val="24"/>
        </w:rPr>
        <w:t>SUCCESS STORY</w:t>
      </w:r>
    </w:p>
    <w:p w14:paraId="38D1FE2A" w14:textId="77777777" w:rsidR="00995B03" w:rsidRDefault="00995B03" w:rsidP="00CD2E6F">
      <w:pPr>
        <w:spacing w:after="0"/>
        <w:jc w:val="center"/>
        <w:rPr>
          <w:b/>
          <w:sz w:val="24"/>
          <w:szCs w:val="24"/>
        </w:rPr>
      </w:pPr>
    </w:p>
    <w:p w14:paraId="6B1069BF" w14:textId="77777777" w:rsidR="00067589" w:rsidRPr="009813C7" w:rsidRDefault="00995B03" w:rsidP="00CD2E6F">
      <w:pPr>
        <w:spacing w:after="0"/>
        <w:jc w:val="center"/>
        <w:rPr>
          <w:b/>
          <w:sz w:val="32"/>
          <w:szCs w:val="32"/>
        </w:rPr>
      </w:pPr>
      <w:r w:rsidRPr="009813C7">
        <w:rPr>
          <w:b/>
          <w:sz w:val="32"/>
          <w:szCs w:val="32"/>
        </w:rPr>
        <w:t xml:space="preserve">IT TAKES A VILLAGE: </w:t>
      </w:r>
    </w:p>
    <w:p w14:paraId="6FB5B214" w14:textId="77777777" w:rsidR="00CB236C" w:rsidRPr="009813C7" w:rsidRDefault="00BB43AF" w:rsidP="00CD2E6F">
      <w:pPr>
        <w:spacing w:after="0"/>
        <w:jc w:val="center"/>
        <w:rPr>
          <w:b/>
          <w:sz w:val="24"/>
          <w:szCs w:val="24"/>
        </w:rPr>
      </w:pPr>
      <w:r w:rsidRPr="009813C7">
        <w:rPr>
          <w:b/>
          <w:sz w:val="24"/>
          <w:szCs w:val="24"/>
        </w:rPr>
        <w:t xml:space="preserve">Moving Forward with Master Naturalist </w:t>
      </w:r>
      <w:r w:rsidR="003121E0" w:rsidRPr="009813C7">
        <w:rPr>
          <w:b/>
          <w:sz w:val="24"/>
          <w:szCs w:val="24"/>
        </w:rPr>
        <w:t xml:space="preserve">basic </w:t>
      </w:r>
      <w:r w:rsidR="00784BD4" w:rsidRPr="009813C7">
        <w:rPr>
          <w:b/>
          <w:sz w:val="24"/>
          <w:szCs w:val="24"/>
        </w:rPr>
        <w:t xml:space="preserve">training </w:t>
      </w:r>
      <w:r w:rsidRPr="009813C7">
        <w:rPr>
          <w:b/>
          <w:sz w:val="24"/>
          <w:szCs w:val="24"/>
        </w:rPr>
        <w:t>class during COVID-19 pandemic</w:t>
      </w:r>
    </w:p>
    <w:p w14:paraId="287DA679" w14:textId="77777777" w:rsidR="00BB43AF" w:rsidRPr="00801387" w:rsidRDefault="00BB43AF" w:rsidP="00CD2E6F">
      <w:pPr>
        <w:spacing w:after="0"/>
        <w:rPr>
          <w:sz w:val="24"/>
          <w:szCs w:val="24"/>
        </w:rPr>
      </w:pPr>
    </w:p>
    <w:p w14:paraId="77683783" w14:textId="77777777" w:rsidR="00F12C0A" w:rsidRPr="00801387" w:rsidRDefault="00F12C0A" w:rsidP="00CD2E6F">
      <w:pPr>
        <w:spacing w:after="0"/>
        <w:rPr>
          <w:sz w:val="24"/>
          <w:szCs w:val="24"/>
        </w:rPr>
      </w:pPr>
      <w:r w:rsidRPr="00801387">
        <w:rPr>
          <w:sz w:val="24"/>
          <w:szCs w:val="24"/>
        </w:rPr>
        <w:t xml:space="preserve">The COVID-19 pandemic affected so many aspects of daily life: work, school, shopping, family life, how people </w:t>
      </w:r>
      <w:r w:rsidR="006A20F6" w:rsidRPr="00801387">
        <w:rPr>
          <w:sz w:val="24"/>
          <w:szCs w:val="24"/>
        </w:rPr>
        <w:t>interacted with each other</w:t>
      </w:r>
      <w:r w:rsidRPr="00801387">
        <w:rPr>
          <w:sz w:val="24"/>
          <w:szCs w:val="24"/>
        </w:rPr>
        <w:t>. The list goes on</w:t>
      </w:r>
      <w:r w:rsidR="003121E0" w:rsidRPr="00801387">
        <w:rPr>
          <w:sz w:val="24"/>
          <w:szCs w:val="24"/>
        </w:rPr>
        <w:t xml:space="preserve">, and </w:t>
      </w:r>
      <w:r w:rsidRPr="00801387">
        <w:rPr>
          <w:sz w:val="24"/>
          <w:szCs w:val="24"/>
        </w:rPr>
        <w:t>the Old Rag Master Naturalist chapter’</w:t>
      </w:r>
      <w:r w:rsidR="002B59D4" w:rsidRPr="00801387">
        <w:rPr>
          <w:sz w:val="24"/>
          <w:szCs w:val="24"/>
        </w:rPr>
        <w:t>s 2020</w:t>
      </w:r>
      <w:r w:rsidRPr="00801387">
        <w:rPr>
          <w:sz w:val="24"/>
          <w:szCs w:val="24"/>
        </w:rPr>
        <w:t xml:space="preserve"> </w:t>
      </w:r>
      <w:r w:rsidR="003121E0" w:rsidRPr="00801387">
        <w:rPr>
          <w:sz w:val="24"/>
          <w:szCs w:val="24"/>
        </w:rPr>
        <w:t xml:space="preserve">basic </w:t>
      </w:r>
      <w:r w:rsidRPr="00801387">
        <w:rPr>
          <w:sz w:val="24"/>
          <w:szCs w:val="24"/>
        </w:rPr>
        <w:t xml:space="preserve">training </w:t>
      </w:r>
      <w:r w:rsidR="006A20F6" w:rsidRPr="00801387">
        <w:rPr>
          <w:sz w:val="24"/>
          <w:szCs w:val="24"/>
        </w:rPr>
        <w:t xml:space="preserve">for new volunteers </w:t>
      </w:r>
      <w:r w:rsidR="003121E0" w:rsidRPr="00801387">
        <w:rPr>
          <w:sz w:val="24"/>
          <w:szCs w:val="24"/>
        </w:rPr>
        <w:t>was</w:t>
      </w:r>
      <w:r w:rsidRPr="00801387">
        <w:rPr>
          <w:sz w:val="24"/>
          <w:szCs w:val="24"/>
        </w:rPr>
        <w:t xml:space="preserve"> among those activities</w:t>
      </w:r>
      <w:r w:rsidR="00067589">
        <w:rPr>
          <w:sz w:val="24"/>
          <w:szCs w:val="24"/>
        </w:rPr>
        <w:t xml:space="preserve"> threatened by the pandemic</w:t>
      </w:r>
      <w:r w:rsidRPr="00801387">
        <w:rPr>
          <w:sz w:val="24"/>
          <w:szCs w:val="24"/>
        </w:rPr>
        <w:t xml:space="preserve">. </w:t>
      </w:r>
    </w:p>
    <w:p w14:paraId="74268855" w14:textId="77777777" w:rsidR="00F12C0A" w:rsidRPr="00801387" w:rsidRDefault="00F12C0A" w:rsidP="00CD2E6F">
      <w:pPr>
        <w:spacing w:after="0"/>
        <w:rPr>
          <w:sz w:val="24"/>
          <w:szCs w:val="24"/>
        </w:rPr>
      </w:pPr>
    </w:p>
    <w:p w14:paraId="05492CE1" w14:textId="77777777" w:rsidR="00715329" w:rsidRDefault="00F12C0A" w:rsidP="00715329">
      <w:pPr>
        <w:spacing w:after="0"/>
        <w:rPr>
          <w:sz w:val="24"/>
          <w:szCs w:val="24"/>
        </w:rPr>
      </w:pPr>
      <w:r w:rsidRPr="00801387">
        <w:rPr>
          <w:sz w:val="24"/>
          <w:szCs w:val="24"/>
        </w:rPr>
        <w:t xml:space="preserve">ORMN volunteers are the heart and soul of our nonprofit organization. They are the workers on more than 140 approved projects in our </w:t>
      </w:r>
      <w:r w:rsidR="003121E0" w:rsidRPr="00801387">
        <w:rPr>
          <w:sz w:val="24"/>
          <w:szCs w:val="24"/>
        </w:rPr>
        <w:t>six</w:t>
      </w:r>
      <w:r w:rsidRPr="00801387">
        <w:rPr>
          <w:sz w:val="24"/>
          <w:szCs w:val="24"/>
        </w:rPr>
        <w:t xml:space="preserve">-county catchment area. </w:t>
      </w:r>
      <w:r w:rsidR="003121E0" w:rsidRPr="00801387">
        <w:rPr>
          <w:sz w:val="24"/>
          <w:szCs w:val="24"/>
        </w:rPr>
        <w:t xml:space="preserve"> </w:t>
      </w:r>
      <w:r w:rsidR="00067589">
        <w:rPr>
          <w:sz w:val="24"/>
          <w:szCs w:val="24"/>
        </w:rPr>
        <w:t>V</w:t>
      </w:r>
      <w:r w:rsidRPr="00801387">
        <w:rPr>
          <w:sz w:val="24"/>
          <w:szCs w:val="24"/>
        </w:rPr>
        <w:t xml:space="preserve">olunteers also perform </w:t>
      </w:r>
      <w:r w:rsidR="003121E0" w:rsidRPr="00801387">
        <w:rPr>
          <w:sz w:val="24"/>
          <w:szCs w:val="24"/>
        </w:rPr>
        <w:t xml:space="preserve">such </w:t>
      </w:r>
      <w:r w:rsidRPr="00801387">
        <w:rPr>
          <w:sz w:val="24"/>
          <w:szCs w:val="24"/>
        </w:rPr>
        <w:t>vital administrative duties</w:t>
      </w:r>
      <w:r w:rsidR="003121E0" w:rsidRPr="00801387">
        <w:rPr>
          <w:sz w:val="24"/>
          <w:szCs w:val="24"/>
        </w:rPr>
        <w:t xml:space="preserve"> as</w:t>
      </w:r>
      <w:r w:rsidRPr="00801387">
        <w:rPr>
          <w:sz w:val="24"/>
          <w:szCs w:val="24"/>
        </w:rPr>
        <w:t xml:space="preserve"> </w:t>
      </w:r>
      <w:r w:rsidR="00B82945" w:rsidRPr="00801387">
        <w:rPr>
          <w:sz w:val="24"/>
          <w:szCs w:val="24"/>
        </w:rPr>
        <w:t>governance</w:t>
      </w:r>
      <w:r w:rsidR="006A20F6" w:rsidRPr="00801387">
        <w:rPr>
          <w:sz w:val="24"/>
          <w:szCs w:val="24"/>
        </w:rPr>
        <w:t xml:space="preserve">, </w:t>
      </w:r>
      <w:r w:rsidRPr="00801387">
        <w:rPr>
          <w:sz w:val="24"/>
          <w:szCs w:val="24"/>
        </w:rPr>
        <w:t>financial management, Maste</w:t>
      </w:r>
      <w:r w:rsidR="00B82945" w:rsidRPr="00801387">
        <w:rPr>
          <w:sz w:val="24"/>
          <w:szCs w:val="24"/>
        </w:rPr>
        <w:t>r Naturalist cer</w:t>
      </w:r>
      <w:r w:rsidR="0002417F" w:rsidRPr="00801387">
        <w:rPr>
          <w:sz w:val="24"/>
          <w:szCs w:val="24"/>
        </w:rPr>
        <w:t>tification and maintenance, and data collection</w:t>
      </w:r>
      <w:r w:rsidR="00067589">
        <w:rPr>
          <w:sz w:val="24"/>
          <w:szCs w:val="24"/>
        </w:rPr>
        <w:t>. What</w:t>
      </w:r>
      <w:r w:rsidR="003121E0" w:rsidRPr="00801387">
        <w:rPr>
          <w:sz w:val="24"/>
          <w:szCs w:val="24"/>
        </w:rPr>
        <w:t xml:space="preserve"> this </w:t>
      </w:r>
      <w:r w:rsidR="00B82945" w:rsidRPr="00801387">
        <w:rPr>
          <w:sz w:val="24"/>
          <w:szCs w:val="24"/>
        </w:rPr>
        <w:t xml:space="preserve">means </w:t>
      </w:r>
      <w:r w:rsidR="00067589">
        <w:rPr>
          <w:sz w:val="24"/>
          <w:szCs w:val="24"/>
        </w:rPr>
        <w:t xml:space="preserve">is </w:t>
      </w:r>
      <w:r w:rsidR="00B82945" w:rsidRPr="00801387">
        <w:rPr>
          <w:sz w:val="24"/>
          <w:szCs w:val="24"/>
        </w:rPr>
        <w:t xml:space="preserve">that recruitment and </w:t>
      </w:r>
      <w:r w:rsidR="00B82945" w:rsidRPr="00EA514E">
        <w:rPr>
          <w:sz w:val="24"/>
          <w:szCs w:val="24"/>
        </w:rPr>
        <w:t xml:space="preserve">training of new volunteers is </w:t>
      </w:r>
      <w:r w:rsidR="00B90133" w:rsidRPr="00EA514E">
        <w:rPr>
          <w:sz w:val="24"/>
          <w:szCs w:val="24"/>
        </w:rPr>
        <w:t xml:space="preserve">a very important function </w:t>
      </w:r>
      <w:r w:rsidR="00B82945" w:rsidRPr="00EA514E">
        <w:rPr>
          <w:sz w:val="24"/>
          <w:szCs w:val="24"/>
        </w:rPr>
        <w:t>of ORMN.</w:t>
      </w:r>
      <w:r w:rsidR="002B59D4" w:rsidRPr="00EA514E">
        <w:rPr>
          <w:sz w:val="24"/>
          <w:szCs w:val="24"/>
        </w:rPr>
        <w:t xml:space="preserve"> So when the pandemic hit right before Class X (2020) was to begin, it created significant challenges for our chapter. </w:t>
      </w:r>
      <w:r w:rsidR="00715329" w:rsidRPr="00EA514E">
        <w:rPr>
          <w:sz w:val="24"/>
          <w:szCs w:val="24"/>
        </w:rPr>
        <w:t xml:space="preserve">Many ORMN chapter members supported the effort to make sure Class X stayed connected and involved with our chapter. Led by the efforts of the Basic Training Committee, ORMN rose to the challenge with </w:t>
      </w:r>
      <w:r w:rsidR="00715329" w:rsidRPr="00EA514E">
        <w:rPr>
          <w:b/>
          <w:i/>
          <w:sz w:val="24"/>
          <w:szCs w:val="24"/>
        </w:rPr>
        <w:t>creative approaches</w:t>
      </w:r>
      <w:r w:rsidR="00715329" w:rsidRPr="00EA514E">
        <w:rPr>
          <w:sz w:val="24"/>
          <w:szCs w:val="24"/>
        </w:rPr>
        <w:t xml:space="preserve">, </w:t>
      </w:r>
      <w:r w:rsidR="00715329" w:rsidRPr="00EA514E">
        <w:rPr>
          <w:b/>
          <w:i/>
          <w:sz w:val="24"/>
          <w:szCs w:val="24"/>
        </w:rPr>
        <w:t>flexibility</w:t>
      </w:r>
      <w:r w:rsidR="00715329" w:rsidRPr="00EA514E">
        <w:rPr>
          <w:sz w:val="24"/>
          <w:szCs w:val="24"/>
        </w:rPr>
        <w:t xml:space="preserve"> and a </w:t>
      </w:r>
      <w:r w:rsidR="00715329" w:rsidRPr="00EA514E">
        <w:rPr>
          <w:b/>
          <w:i/>
          <w:sz w:val="24"/>
          <w:szCs w:val="24"/>
        </w:rPr>
        <w:t>positive attitude</w:t>
      </w:r>
      <w:r w:rsidR="00715329" w:rsidRPr="00EA514E">
        <w:rPr>
          <w:sz w:val="24"/>
          <w:szCs w:val="24"/>
        </w:rPr>
        <w:t>. Here is our story:</w:t>
      </w:r>
    </w:p>
    <w:p w14:paraId="634B5AED" w14:textId="77777777" w:rsidR="00715329" w:rsidRDefault="00715329" w:rsidP="00CD2E6F">
      <w:pPr>
        <w:spacing w:after="0"/>
        <w:rPr>
          <w:sz w:val="24"/>
          <w:szCs w:val="24"/>
        </w:rPr>
      </w:pPr>
    </w:p>
    <w:p w14:paraId="5CEC0FDC" w14:textId="77777777" w:rsidR="00483B70" w:rsidRDefault="00483B70" w:rsidP="00483B70">
      <w:pPr>
        <w:spacing w:after="0"/>
        <w:jc w:val="center"/>
        <w:rPr>
          <w:b/>
          <w:sz w:val="24"/>
          <w:szCs w:val="24"/>
        </w:rPr>
      </w:pPr>
      <w:r w:rsidRPr="00483B70">
        <w:rPr>
          <w:b/>
          <w:sz w:val="24"/>
          <w:szCs w:val="24"/>
        </w:rPr>
        <w:t>*********</w:t>
      </w:r>
    </w:p>
    <w:p w14:paraId="67295BFD" w14:textId="77777777" w:rsidR="007F3245" w:rsidRPr="00483B70" w:rsidRDefault="007F3245" w:rsidP="00483B70">
      <w:pPr>
        <w:spacing w:after="0"/>
        <w:jc w:val="center"/>
        <w:rPr>
          <w:b/>
          <w:sz w:val="24"/>
          <w:szCs w:val="24"/>
        </w:rPr>
      </w:pPr>
    </w:p>
    <w:p w14:paraId="38BAD66C" w14:textId="77777777" w:rsidR="002B59D4" w:rsidRPr="007F3245" w:rsidRDefault="002B59D4" w:rsidP="00CD2E6F">
      <w:pPr>
        <w:spacing w:after="0"/>
        <w:rPr>
          <w:b/>
          <w:sz w:val="24"/>
          <w:szCs w:val="24"/>
          <w:u w:val="single"/>
        </w:rPr>
      </w:pPr>
      <w:r w:rsidRPr="007F3245">
        <w:rPr>
          <w:b/>
          <w:sz w:val="24"/>
          <w:szCs w:val="24"/>
          <w:u w:val="single"/>
        </w:rPr>
        <w:t>Challenge – All in-person meetings were suspended</w:t>
      </w:r>
    </w:p>
    <w:p w14:paraId="72C0BB15" w14:textId="77777777" w:rsidR="00E0279C" w:rsidRDefault="00E81F0E" w:rsidP="00CD2E6F">
      <w:pPr>
        <w:spacing w:after="0"/>
        <w:rPr>
          <w:sz w:val="24"/>
          <w:szCs w:val="24"/>
        </w:rPr>
      </w:pPr>
      <w:r>
        <w:rPr>
          <w:sz w:val="24"/>
          <w:szCs w:val="24"/>
        </w:rPr>
        <w:t>The Basic Training Committee (BTC)</w:t>
      </w:r>
      <w:r w:rsidR="00987505">
        <w:rPr>
          <w:sz w:val="24"/>
          <w:szCs w:val="24"/>
        </w:rPr>
        <w:t xml:space="preserve">, under the leadership of </w:t>
      </w:r>
      <w:r w:rsidR="00283C51">
        <w:rPr>
          <w:sz w:val="24"/>
          <w:szCs w:val="24"/>
        </w:rPr>
        <w:t>Co-Chairs</w:t>
      </w:r>
      <w:r w:rsidR="00E0279C">
        <w:rPr>
          <w:sz w:val="24"/>
          <w:szCs w:val="24"/>
        </w:rPr>
        <w:t xml:space="preserve"> </w:t>
      </w:r>
      <w:r w:rsidR="00987505">
        <w:rPr>
          <w:sz w:val="24"/>
          <w:szCs w:val="24"/>
        </w:rPr>
        <w:t xml:space="preserve">Jeff </w:t>
      </w:r>
      <w:proofErr w:type="spellStart"/>
      <w:r w:rsidR="00987505">
        <w:rPr>
          <w:sz w:val="24"/>
          <w:szCs w:val="24"/>
        </w:rPr>
        <w:t>Stehm</w:t>
      </w:r>
      <w:proofErr w:type="spellEnd"/>
      <w:r w:rsidR="00987505">
        <w:rPr>
          <w:sz w:val="24"/>
          <w:szCs w:val="24"/>
        </w:rPr>
        <w:t xml:space="preserve"> and Bonnie Beers, </w:t>
      </w:r>
      <w:r>
        <w:rPr>
          <w:sz w:val="24"/>
          <w:szCs w:val="24"/>
        </w:rPr>
        <w:t xml:space="preserve">had put all the components in place for the 2020 class (nicknamed Class </w:t>
      </w:r>
      <w:proofErr w:type="spellStart"/>
      <w:r>
        <w:rPr>
          <w:sz w:val="24"/>
          <w:szCs w:val="24"/>
        </w:rPr>
        <w:t>Xceptional</w:t>
      </w:r>
      <w:proofErr w:type="spellEnd"/>
      <w:r>
        <w:rPr>
          <w:sz w:val="24"/>
          <w:szCs w:val="24"/>
        </w:rPr>
        <w:t xml:space="preserve"> as it would be the 10</w:t>
      </w:r>
      <w:r w:rsidRPr="00E81F0E">
        <w:rPr>
          <w:sz w:val="24"/>
          <w:szCs w:val="24"/>
          <w:vertAlign w:val="superscript"/>
        </w:rPr>
        <w:t>th</w:t>
      </w:r>
      <w:r>
        <w:rPr>
          <w:sz w:val="24"/>
          <w:szCs w:val="24"/>
        </w:rPr>
        <w:t xml:space="preserve"> class offered by ORMN). That included the curriculum</w:t>
      </w:r>
      <w:r w:rsidR="00987505">
        <w:rPr>
          <w:sz w:val="24"/>
          <w:szCs w:val="24"/>
        </w:rPr>
        <w:t>, room</w:t>
      </w:r>
      <w:r>
        <w:rPr>
          <w:sz w:val="24"/>
          <w:szCs w:val="24"/>
        </w:rPr>
        <w:t xml:space="preserve"> arrangements, scheduled presenters and materials to be provided to the class.  </w:t>
      </w:r>
      <w:r w:rsidR="00E0279C">
        <w:rPr>
          <w:sz w:val="24"/>
          <w:szCs w:val="24"/>
        </w:rPr>
        <w:t xml:space="preserve">Classes were to begin in April. And then the COVID-19 pandemic hit. </w:t>
      </w:r>
      <w:r w:rsidR="0074455C">
        <w:rPr>
          <w:sz w:val="24"/>
          <w:szCs w:val="24"/>
        </w:rPr>
        <w:t>The State VMN program put out COFID guidance limiting groups to more than 15 and other restrictions. ORMN took the guidance to heart and, in an abundance of caution for the safety of its members and trainees, cancelled in-person classes. But the chapter was determine to maintain Class X’s cohesion</w:t>
      </w:r>
    </w:p>
    <w:p w14:paraId="66D60A44" w14:textId="77777777" w:rsidR="00E0279C" w:rsidRDefault="00E0279C" w:rsidP="0074455C">
      <w:pPr>
        <w:spacing w:after="0"/>
        <w:jc w:val="right"/>
        <w:rPr>
          <w:sz w:val="24"/>
          <w:szCs w:val="24"/>
        </w:rPr>
      </w:pPr>
    </w:p>
    <w:p w14:paraId="3C54B370" w14:textId="39FC50BF" w:rsidR="00386F15" w:rsidRDefault="007C592E" w:rsidP="00CD2E6F">
      <w:pPr>
        <w:spacing w:after="0"/>
        <w:rPr>
          <w:sz w:val="24"/>
          <w:szCs w:val="24"/>
        </w:rPr>
      </w:pPr>
      <w:r>
        <w:rPr>
          <w:sz w:val="24"/>
          <w:szCs w:val="24"/>
        </w:rPr>
        <w:t xml:space="preserve">In the absence of regular classes, everyone recognized </w:t>
      </w:r>
      <w:r w:rsidRPr="00801387">
        <w:rPr>
          <w:sz w:val="24"/>
          <w:szCs w:val="24"/>
        </w:rPr>
        <w:t xml:space="preserve">the need to create a sense of </w:t>
      </w:r>
      <w:r>
        <w:rPr>
          <w:sz w:val="24"/>
          <w:szCs w:val="24"/>
        </w:rPr>
        <w:t>c</w:t>
      </w:r>
      <w:r w:rsidRPr="00801387">
        <w:rPr>
          <w:sz w:val="24"/>
          <w:szCs w:val="24"/>
        </w:rPr>
        <w:t xml:space="preserve">amaraderie among the 17 trainees </w:t>
      </w:r>
      <w:r>
        <w:rPr>
          <w:sz w:val="24"/>
          <w:szCs w:val="24"/>
        </w:rPr>
        <w:t xml:space="preserve">in a different way. </w:t>
      </w:r>
      <w:r w:rsidR="00804688" w:rsidRPr="00801387">
        <w:rPr>
          <w:sz w:val="24"/>
          <w:szCs w:val="24"/>
        </w:rPr>
        <w:t>Bonnie</w:t>
      </w:r>
      <w:r w:rsidR="00142A68">
        <w:rPr>
          <w:sz w:val="24"/>
          <w:szCs w:val="24"/>
        </w:rPr>
        <w:t xml:space="preserve"> </w:t>
      </w:r>
      <w:r w:rsidRPr="00801387">
        <w:rPr>
          <w:sz w:val="24"/>
          <w:szCs w:val="24"/>
        </w:rPr>
        <w:t>initiated</w:t>
      </w:r>
      <w:r w:rsidR="00423721" w:rsidRPr="00801387">
        <w:rPr>
          <w:sz w:val="24"/>
          <w:szCs w:val="24"/>
        </w:rPr>
        <w:t xml:space="preserve"> </w:t>
      </w:r>
      <w:r>
        <w:rPr>
          <w:sz w:val="24"/>
          <w:szCs w:val="24"/>
        </w:rPr>
        <w:t xml:space="preserve">the </w:t>
      </w:r>
      <w:r w:rsidR="00423721" w:rsidRPr="00801387">
        <w:rPr>
          <w:sz w:val="24"/>
          <w:szCs w:val="24"/>
        </w:rPr>
        <w:t xml:space="preserve">monthly conference calls. Topics varied from </w:t>
      </w:r>
      <w:r w:rsidR="00386F15" w:rsidRPr="00801387">
        <w:rPr>
          <w:sz w:val="24"/>
          <w:szCs w:val="24"/>
        </w:rPr>
        <w:t xml:space="preserve">journaling to recommendations on good naturalist books to projects that could be done alone or with a small group </w:t>
      </w:r>
      <w:r w:rsidR="00591B9A" w:rsidRPr="00801387">
        <w:rPr>
          <w:sz w:val="24"/>
          <w:szCs w:val="24"/>
        </w:rPr>
        <w:t>respecting social distancing. These cal</w:t>
      </w:r>
      <w:r w:rsidR="00386F15" w:rsidRPr="00801387">
        <w:rPr>
          <w:sz w:val="24"/>
          <w:szCs w:val="24"/>
        </w:rPr>
        <w:t>l</w:t>
      </w:r>
      <w:r w:rsidR="00591B9A" w:rsidRPr="00801387">
        <w:rPr>
          <w:sz w:val="24"/>
          <w:szCs w:val="24"/>
        </w:rPr>
        <w:t>s</w:t>
      </w:r>
      <w:r w:rsidR="00386F15" w:rsidRPr="00801387">
        <w:rPr>
          <w:sz w:val="24"/>
          <w:szCs w:val="24"/>
        </w:rPr>
        <w:t xml:space="preserve"> </w:t>
      </w:r>
      <w:r w:rsidR="00423721" w:rsidRPr="00801387">
        <w:rPr>
          <w:sz w:val="24"/>
          <w:szCs w:val="24"/>
        </w:rPr>
        <w:t>always included an “open mike” for the trainees to share their experiences, questions, and ideas on</w:t>
      </w:r>
      <w:r w:rsidR="00386F15" w:rsidRPr="00801387">
        <w:rPr>
          <w:sz w:val="24"/>
          <w:szCs w:val="24"/>
        </w:rPr>
        <w:t xml:space="preserve"> other activities the class could consider. Mentors were invited to participate and frequently </w:t>
      </w:r>
      <w:r w:rsidR="00386F15" w:rsidRPr="00801387">
        <w:rPr>
          <w:sz w:val="24"/>
          <w:szCs w:val="24"/>
        </w:rPr>
        <w:lastRenderedPageBreak/>
        <w:t>shared experiences and insights.</w:t>
      </w:r>
      <w:r w:rsidR="00E93F08">
        <w:rPr>
          <w:sz w:val="24"/>
          <w:szCs w:val="24"/>
        </w:rPr>
        <w:t xml:space="preserve">  One of the telecon discussions led to a VMN web-presentation about fireflies.</w:t>
      </w:r>
    </w:p>
    <w:p w14:paraId="18749646" w14:textId="77777777" w:rsidR="007C592E" w:rsidRDefault="007C592E" w:rsidP="00CD2E6F">
      <w:pPr>
        <w:spacing w:after="0"/>
        <w:rPr>
          <w:sz w:val="24"/>
          <w:szCs w:val="24"/>
        </w:rPr>
      </w:pPr>
    </w:p>
    <w:p w14:paraId="4BB5B2F3" w14:textId="77777777" w:rsidR="002B59D4" w:rsidRPr="007F3245" w:rsidRDefault="002B59D4" w:rsidP="002B59D4">
      <w:pPr>
        <w:tabs>
          <w:tab w:val="left" w:pos="1557"/>
        </w:tabs>
        <w:spacing w:after="0"/>
        <w:rPr>
          <w:b/>
          <w:sz w:val="24"/>
          <w:szCs w:val="24"/>
          <w:u w:val="single"/>
        </w:rPr>
      </w:pPr>
      <w:r w:rsidRPr="007F3245">
        <w:rPr>
          <w:b/>
          <w:sz w:val="24"/>
          <w:szCs w:val="24"/>
          <w:u w:val="single"/>
        </w:rPr>
        <w:t xml:space="preserve">Challenge </w:t>
      </w:r>
      <w:r w:rsidR="00386F15" w:rsidRPr="007F3245">
        <w:rPr>
          <w:b/>
          <w:sz w:val="24"/>
          <w:szCs w:val="24"/>
          <w:u w:val="single"/>
        </w:rPr>
        <w:t xml:space="preserve">- State protocol did not allow trainees to earn volunteer hours until after </w:t>
      </w:r>
      <w:r w:rsidR="00283C51">
        <w:rPr>
          <w:b/>
          <w:sz w:val="24"/>
          <w:szCs w:val="24"/>
          <w:u w:val="single"/>
        </w:rPr>
        <w:t xml:space="preserve">completing Risk </w:t>
      </w:r>
      <w:proofErr w:type="gramStart"/>
      <w:r w:rsidR="00283C51">
        <w:rPr>
          <w:b/>
          <w:sz w:val="24"/>
          <w:szCs w:val="24"/>
          <w:u w:val="single"/>
        </w:rPr>
        <w:t xml:space="preserve">Management  </w:t>
      </w:r>
      <w:r w:rsidR="00386F15" w:rsidRPr="007F3245">
        <w:rPr>
          <w:b/>
          <w:sz w:val="24"/>
          <w:szCs w:val="24"/>
          <w:u w:val="single"/>
        </w:rPr>
        <w:t>class</w:t>
      </w:r>
      <w:proofErr w:type="gramEnd"/>
      <w:r w:rsidR="00386F15" w:rsidRPr="007F3245">
        <w:rPr>
          <w:b/>
          <w:sz w:val="24"/>
          <w:szCs w:val="24"/>
          <w:u w:val="single"/>
        </w:rPr>
        <w:t xml:space="preserve"> work</w:t>
      </w:r>
    </w:p>
    <w:p w14:paraId="149F04F9" w14:textId="77777777" w:rsidR="002B59D4" w:rsidRPr="00801387" w:rsidRDefault="00FC04CD" w:rsidP="00142268">
      <w:pPr>
        <w:tabs>
          <w:tab w:val="left" w:pos="1557"/>
        </w:tabs>
        <w:spacing w:after="0"/>
        <w:rPr>
          <w:sz w:val="24"/>
          <w:szCs w:val="24"/>
        </w:rPr>
      </w:pPr>
      <w:r>
        <w:rPr>
          <w:sz w:val="24"/>
          <w:szCs w:val="24"/>
        </w:rPr>
        <w:t>The BTC</w:t>
      </w:r>
      <w:r w:rsidR="00386F15" w:rsidRPr="00801387">
        <w:rPr>
          <w:sz w:val="24"/>
          <w:szCs w:val="24"/>
        </w:rPr>
        <w:t xml:space="preserve"> </w:t>
      </w:r>
      <w:r w:rsidR="00931096" w:rsidRPr="00801387">
        <w:rPr>
          <w:sz w:val="24"/>
          <w:szCs w:val="24"/>
        </w:rPr>
        <w:t xml:space="preserve">recognized the value of trainees getting involved in chapter projects as soon as possible – and appreciated the fact that earning volunteer hours toward the annual 40-hour requirement would be a </w:t>
      </w:r>
      <w:r w:rsidR="00591B9A" w:rsidRPr="00801387">
        <w:rPr>
          <w:sz w:val="24"/>
          <w:szCs w:val="24"/>
        </w:rPr>
        <w:t xml:space="preserve">strong </w:t>
      </w:r>
      <w:r w:rsidR="00931096" w:rsidRPr="00801387">
        <w:rPr>
          <w:sz w:val="24"/>
          <w:szCs w:val="24"/>
        </w:rPr>
        <w:t>motiva</w:t>
      </w:r>
      <w:r w:rsidR="00591B9A" w:rsidRPr="00801387">
        <w:rPr>
          <w:sz w:val="24"/>
          <w:szCs w:val="24"/>
        </w:rPr>
        <w:t>tor</w:t>
      </w:r>
      <w:r w:rsidR="00931096" w:rsidRPr="00801387">
        <w:rPr>
          <w:sz w:val="24"/>
          <w:szCs w:val="24"/>
        </w:rPr>
        <w:t>. They successfully negotiated with VMN for support of this approach, with the caveat that trainees had to successfully complete the Risk Management training before hours could be earned.</w:t>
      </w:r>
      <w:r w:rsidR="00591B9A" w:rsidRPr="00801387">
        <w:rPr>
          <w:sz w:val="24"/>
          <w:szCs w:val="24"/>
        </w:rPr>
        <w:t xml:space="preserve"> </w:t>
      </w:r>
      <w:r>
        <w:rPr>
          <w:sz w:val="24"/>
          <w:szCs w:val="24"/>
        </w:rPr>
        <w:t xml:space="preserve">Bill </w:t>
      </w:r>
      <w:proofErr w:type="spellStart"/>
      <w:r>
        <w:rPr>
          <w:sz w:val="24"/>
          <w:szCs w:val="24"/>
        </w:rPr>
        <w:t>Birkhofer</w:t>
      </w:r>
      <w:proofErr w:type="spellEnd"/>
      <w:r>
        <w:rPr>
          <w:sz w:val="24"/>
          <w:szCs w:val="24"/>
        </w:rPr>
        <w:t xml:space="preserve"> offered two online interactive sessions that fulfilled VMN requirements. </w:t>
      </w:r>
      <w:r w:rsidR="00591B9A" w:rsidRPr="00801387">
        <w:rPr>
          <w:sz w:val="24"/>
          <w:szCs w:val="24"/>
        </w:rPr>
        <w:t xml:space="preserve">Many of the trainees are now actively participating in a variety of ORMN projects and sharing their experience with </w:t>
      </w:r>
      <w:r w:rsidR="00142268">
        <w:rPr>
          <w:sz w:val="24"/>
          <w:szCs w:val="24"/>
        </w:rPr>
        <w:t xml:space="preserve">their </w:t>
      </w:r>
      <w:r w:rsidR="00591B9A" w:rsidRPr="00801387">
        <w:rPr>
          <w:sz w:val="24"/>
          <w:szCs w:val="24"/>
        </w:rPr>
        <w:t>classmates.</w:t>
      </w:r>
      <w:r w:rsidR="0005353C">
        <w:rPr>
          <w:sz w:val="24"/>
          <w:szCs w:val="24"/>
        </w:rPr>
        <w:t xml:space="preserve"> </w:t>
      </w:r>
    </w:p>
    <w:p w14:paraId="338E7F21" w14:textId="77777777" w:rsidR="002B59D4" w:rsidRPr="00801387" w:rsidRDefault="002B59D4" w:rsidP="00CD2E6F">
      <w:pPr>
        <w:spacing w:after="0"/>
        <w:rPr>
          <w:sz w:val="24"/>
          <w:szCs w:val="24"/>
        </w:rPr>
      </w:pPr>
    </w:p>
    <w:p w14:paraId="7CAFD114" w14:textId="77777777" w:rsidR="002B59D4" w:rsidRPr="007F3245" w:rsidRDefault="002B59D4" w:rsidP="00CD2E6F">
      <w:pPr>
        <w:spacing w:after="0"/>
        <w:rPr>
          <w:b/>
          <w:sz w:val="24"/>
          <w:szCs w:val="24"/>
          <w:u w:val="single"/>
        </w:rPr>
      </w:pPr>
      <w:r w:rsidRPr="007F3245">
        <w:rPr>
          <w:b/>
          <w:sz w:val="24"/>
          <w:szCs w:val="24"/>
          <w:u w:val="single"/>
        </w:rPr>
        <w:t xml:space="preserve">Challenge – </w:t>
      </w:r>
      <w:r w:rsidR="00D615CC" w:rsidRPr="007F3245">
        <w:rPr>
          <w:b/>
          <w:sz w:val="24"/>
          <w:szCs w:val="24"/>
          <w:u w:val="single"/>
        </w:rPr>
        <w:t xml:space="preserve">Developing a sense of collegiality among </w:t>
      </w:r>
      <w:r w:rsidR="00ED246D" w:rsidRPr="007F3245">
        <w:rPr>
          <w:b/>
          <w:sz w:val="24"/>
          <w:szCs w:val="24"/>
          <w:u w:val="single"/>
        </w:rPr>
        <w:t>Class X members</w:t>
      </w:r>
      <w:r w:rsidR="00D615CC" w:rsidRPr="007F3245">
        <w:rPr>
          <w:b/>
          <w:sz w:val="24"/>
          <w:szCs w:val="24"/>
          <w:u w:val="single"/>
        </w:rPr>
        <w:t xml:space="preserve"> </w:t>
      </w:r>
    </w:p>
    <w:p w14:paraId="7FF4E007" w14:textId="77777777" w:rsidR="002B59D4" w:rsidRPr="00801387" w:rsidRDefault="00ED246D" w:rsidP="00CD2E6F">
      <w:pPr>
        <w:spacing w:after="0"/>
        <w:rPr>
          <w:sz w:val="24"/>
          <w:szCs w:val="24"/>
        </w:rPr>
      </w:pPr>
      <w:r w:rsidRPr="00801387">
        <w:rPr>
          <w:sz w:val="24"/>
          <w:szCs w:val="24"/>
        </w:rPr>
        <w:t xml:space="preserve">One of the things Master Naturalists often share is strong friendships and valued camaraderie that develops among class members. </w:t>
      </w:r>
      <w:r w:rsidR="00591B9A" w:rsidRPr="00801387">
        <w:rPr>
          <w:sz w:val="24"/>
          <w:szCs w:val="24"/>
        </w:rPr>
        <w:t xml:space="preserve">Bonnie and Kathleen </w:t>
      </w:r>
      <w:proofErr w:type="spellStart"/>
      <w:r w:rsidR="00FC04CD">
        <w:rPr>
          <w:sz w:val="24"/>
          <w:szCs w:val="24"/>
        </w:rPr>
        <w:t>Aucoin</w:t>
      </w:r>
      <w:proofErr w:type="spellEnd"/>
      <w:r w:rsidR="00FC04CD">
        <w:rPr>
          <w:sz w:val="24"/>
          <w:szCs w:val="24"/>
        </w:rPr>
        <w:t xml:space="preserve">, who had joined as co-chair in August, </w:t>
      </w:r>
      <w:r w:rsidR="00591B9A" w:rsidRPr="00801387">
        <w:rPr>
          <w:sz w:val="24"/>
          <w:szCs w:val="24"/>
        </w:rPr>
        <w:t>decided to schedule class field trips as a way to build this camaraderie</w:t>
      </w:r>
      <w:r w:rsidR="00FC04CD">
        <w:rPr>
          <w:sz w:val="24"/>
          <w:szCs w:val="24"/>
        </w:rPr>
        <w:t xml:space="preserve"> and introduced Class X to other chapter members</w:t>
      </w:r>
      <w:r w:rsidR="00283C51">
        <w:rPr>
          <w:sz w:val="24"/>
          <w:szCs w:val="24"/>
        </w:rPr>
        <w:t>.</w:t>
      </w:r>
      <w:r w:rsidR="00591B9A" w:rsidRPr="00801387">
        <w:rPr>
          <w:sz w:val="24"/>
          <w:szCs w:val="24"/>
        </w:rPr>
        <w:t xml:space="preserve"> The first field trip was to the </w:t>
      </w:r>
      <w:r w:rsidR="00283C51">
        <w:rPr>
          <w:sz w:val="24"/>
          <w:szCs w:val="24"/>
        </w:rPr>
        <w:t>Monarch</w:t>
      </w:r>
      <w:r w:rsidR="00591B9A" w:rsidRPr="00801387">
        <w:rPr>
          <w:sz w:val="24"/>
          <w:szCs w:val="24"/>
        </w:rPr>
        <w:t xml:space="preserve"> Larva Monitoring Lab run by </w:t>
      </w:r>
      <w:r w:rsidR="00A16A07" w:rsidRPr="00801387">
        <w:rPr>
          <w:sz w:val="24"/>
          <w:szCs w:val="24"/>
        </w:rPr>
        <w:t xml:space="preserve">ORMN member </w:t>
      </w:r>
      <w:r w:rsidR="00591B9A" w:rsidRPr="00801387">
        <w:rPr>
          <w:sz w:val="24"/>
          <w:szCs w:val="24"/>
        </w:rPr>
        <w:t xml:space="preserve">Carolyn Smith. Trainees </w:t>
      </w:r>
      <w:r w:rsidR="00A16A07" w:rsidRPr="00801387">
        <w:rPr>
          <w:sz w:val="24"/>
          <w:szCs w:val="24"/>
        </w:rPr>
        <w:t>observed</w:t>
      </w:r>
      <w:r w:rsidR="00E474A0" w:rsidRPr="00801387">
        <w:rPr>
          <w:sz w:val="24"/>
          <w:szCs w:val="24"/>
        </w:rPr>
        <w:t xml:space="preserve"> </w:t>
      </w:r>
      <w:r w:rsidR="00283C51">
        <w:rPr>
          <w:sz w:val="24"/>
          <w:szCs w:val="24"/>
        </w:rPr>
        <w:t>monarch</w:t>
      </w:r>
      <w:r w:rsidR="00CF4BEC" w:rsidRPr="00801387">
        <w:rPr>
          <w:sz w:val="24"/>
          <w:szCs w:val="24"/>
        </w:rPr>
        <w:t xml:space="preserve"> </w:t>
      </w:r>
      <w:r w:rsidR="00E474A0" w:rsidRPr="00801387">
        <w:rPr>
          <w:sz w:val="24"/>
          <w:szCs w:val="24"/>
        </w:rPr>
        <w:t>larva in various stages of development and learned about the life cycle of this seminal</w:t>
      </w:r>
      <w:r w:rsidR="00CF4BEC" w:rsidRPr="00801387">
        <w:rPr>
          <w:sz w:val="24"/>
          <w:szCs w:val="24"/>
        </w:rPr>
        <w:t xml:space="preserve"> insect. They also went into one of the registered milkweed fields to observe monarch larva in various stages of development.</w:t>
      </w:r>
      <w:r w:rsidR="00A16A07" w:rsidRPr="00801387">
        <w:rPr>
          <w:sz w:val="24"/>
          <w:szCs w:val="24"/>
        </w:rPr>
        <w:t xml:space="preserve"> [Side note: This field trip was so successful that another was scheduled and attended by </w:t>
      </w:r>
      <w:r w:rsidR="00AD273D" w:rsidRPr="00801387">
        <w:rPr>
          <w:sz w:val="24"/>
          <w:szCs w:val="24"/>
        </w:rPr>
        <w:t>10</w:t>
      </w:r>
      <w:r w:rsidR="00A16A07" w:rsidRPr="00801387">
        <w:rPr>
          <w:sz w:val="24"/>
          <w:szCs w:val="24"/>
        </w:rPr>
        <w:t xml:space="preserve"> interested ORMN members</w:t>
      </w:r>
      <w:r w:rsidR="0074455C">
        <w:rPr>
          <w:sz w:val="24"/>
          <w:szCs w:val="24"/>
        </w:rPr>
        <w:t xml:space="preserve"> for Continuing Education credit</w:t>
      </w:r>
      <w:r w:rsidR="00A16A07" w:rsidRPr="00801387">
        <w:rPr>
          <w:sz w:val="24"/>
          <w:szCs w:val="24"/>
        </w:rPr>
        <w:t xml:space="preserve">.]  </w:t>
      </w:r>
      <w:r w:rsidR="00CF4BEC" w:rsidRPr="00801387">
        <w:rPr>
          <w:sz w:val="24"/>
          <w:szCs w:val="24"/>
        </w:rPr>
        <w:t xml:space="preserve"> The second field trip was to Rappahannock County Park, where trainees were able to observe a variety of projects</w:t>
      </w:r>
      <w:r w:rsidR="00A16A07" w:rsidRPr="00801387">
        <w:rPr>
          <w:sz w:val="24"/>
          <w:szCs w:val="24"/>
        </w:rPr>
        <w:t>,</w:t>
      </w:r>
      <w:r w:rsidR="00CF4BEC" w:rsidRPr="00801387">
        <w:rPr>
          <w:sz w:val="24"/>
          <w:szCs w:val="24"/>
        </w:rPr>
        <w:t xml:space="preserve"> including bluebird house monitoring, invasive plant removal</w:t>
      </w:r>
      <w:r w:rsidR="00283C51">
        <w:rPr>
          <w:sz w:val="24"/>
          <w:szCs w:val="24"/>
        </w:rPr>
        <w:t xml:space="preserve">, restoration projects, </w:t>
      </w:r>
      <w:r w:rsidR="00283C51" w:rsidRPr="00801387">
        <w:rPr>
          <w:sz w:val="24"/>
          <w:szCs w:val="24"/>
        </w:rPr>
        <w:t>and</w:t>
      </w:r>
      <w:r w:rsidR="00CF4BEC" w:rsidRPr="00801387">
        <w:rPr>
          <w:sz w:val="24"/>
          <w:szCs w:val="24"/>
        </w:rPr>
        <w:t xml:space="preserve"> stream </w:t>
      </w:r>
      <w:r w:rsidR="00A16A07" w:rsidRPr="00801387">
        <w:rPr>
          <w:sz w:val="24"/>
          <w:szCs w:val="24"/>
        </w:rPr>
        <w:t xml:space="preserve">data collection and </w:t>
      </w:r>
      <w:r w:rsidR="00DE364F" w:rsidRPr="00801387">
        <w:rPr>
          <w:sz w:val="24"/>
          <w:szCs w:val="24"/>
        </w:rPr>
        <w:t>monitoring.</w:t>
      </w:r>
    </w:p>
    <w:p w14:paraId="70435ECE" w14:textId="77777777" w:rsidR="00ED246D" w:rsidRPr="00801387" w:rsidRDefault="00ED246D" w:rsidP="0048682F">
      <w:pPr>
        <w:spacing w:after="0"/>
        <w:rPr>
          <w:sz w:val="24"/>
          <w:szCs w:val="24"/>
        </w:rPr>
      </w:pPr>
    </w:p>
    <w:p w14:paraId="63990530" w14:textId="77777777" w:rsidR="00ED246D" w:rsidRPr="007F3245" w:rsidRDefault="00ED246D" w:rsidP="0048682F">
      <w:pPr>
        <w:spacing w:after="0"/>
        <w:rPr>
          <w:b/>
          <w:sz w:val="24"/>
          <w:szCs w:val="24"/>
          <w:u w:val="single"/>
        </w:rPr>
      </w:pPr>
      <w:r w:rsidRPr="007F3245">
        <w:rPr>
          <w:b/>
          <w:sz w:val="24"/>
          <w:szCs w:val="24"/>
          <w:u w:val="single"/>
        </w:rPr>
        <w:t>Challenge – Keeping the momentum going</w:t>
      </w:r>
    </w:p>
    <w:p w14:paraId="0068E220" w14:textId="77777777" w:rsidR="00B57F4C" w:rsidRDefault="00142268" w:rsidP="0048682F">
      <w:pPr>
        <w:spacing w:after="0"/>
        <w:rPr>
          <w:sz w:val="24"/>
          <w:szCs w:val="24"/>
        </w:rPr>
      </w:pPr>
      <w:r w:rsidRPr="00142268">
        <w:rPr>
          <w:noProof/>
          <w:sz w:val="24"/>
          <w:szCs w:val="24"/>
        </w:rPr>
        <mc:AlternateContent>
          <mc:Choice Requires="wps">
            <w:drawing>
              <wp:anchor distT="0" distB="0" distL="114300" distR="114300" simplePos="0" relativeHeight="251659264" behindDoc="1" locked="0" layoutInCell="1" allowOverlap="1" wp14:anchorId="5CA2F705" wp14:editId="72EB5507">
                <wp:simplePos x="0" y="0"/>
                <wp:positionH relativeFrom="column">
                  <wp:posOffset>2830830</wp:posOffset>
                </wp:positionH>
                <wp:positionV relativeFrom="paragraph">
                  <wp:posOffset>415290</wp:posOffset>
                </wp:positionV>
                <wp:extent cx="3467100" cy="2512695"/>
                <wp:effectExtent l="0" t="0" r="19050" b="20955"/>
                <wp:wrapTight wrapText="bothSides">
                  <wp:wrapPolygon edited="0">
                    <wp:start x="0" y="0"/>
                    <wp:lineTo x="0" y="21616"/>
                    <wp:lineTo x="21600" y="21616"/>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512695"/>
                        </a:xfrm>
                        <a:prstGeom prst="rect">
                          <a:avLst/>
                        </a:prstGeom>
                        <a:solidFill>
                          <a:srgbClr val="FFFFFF"/>
                        </a:solidFill>
                        <a:ln w="9525">
                          <a:solidFill>
                            <a:srgbClr val="000000"/>
                          </a:solidFill>
                          <a:miter lim="800000"/>
                          <a:headEnd/>
                          <a:tailEnd/>
                        </a:ln>
                      </wps:spPr>
                      <wps:txbx>
                        <w:txbxContent>
                          <w:p w14:paraId="09503879" w14:textId="77777777" w:rsidR="00142268" w:rsidRDefault="00142268">
                            <w:pPr>
                              <w:rPr>
                                <w:rFonts w:ascii="Comic Sans MS" w:eastAsia="Times New Roman" w:hAnsi="Comic Sans MS" w:cs="Times New Roman"/>
                                <w:sz w:val="20"/>
                                <w:szCs w:val="20"/>
                              </w:rPr>
                            </w:pPr>
                            <w:r w:rsidRPr="00142268">
                              <w:rPr>
                                <w:rFonts w:ascii="Comic Sans MS" w:eastAsia="Times New Roman" w:hAnsi="Comic Sans MS" w:cs="Times New Roman"/>
                                <w:sz w:val="20"/>
                                <w:szCs w:val="20"/>
                              </w:rPr>
                              <w:t xml:space="preserve">“The launch of the online class reflects the tenacity, commitment and deep bench of talent in the ORMN chapter.  Bonnie, Jeff, Alex and the Education Committee shaped the "traditional" class and then turned 180 degrees to bring it to life via Zoom.  I liken my role to the understudy who steps out of the chorus and joins the soprano on opening night for the big duet.  (I think of Bonnie as the Julie Andrews of BTC X!)  So many others created the production and I am honored to contribute as I learn in the role.”  </w:t>
                            </w:r>
                          </w:p>
                          <w:p w14:paraId="65932A35" w14:textId="77777777" w:rsidR="00142268" w:rsidRPr="00142268" w:rsidRDefault="00142268" w:rsidP="00142268">
                            <w:pPr>
                              <w:jc w:val="right"/>
                              <w:rPr>
                                <w:rFonts w:ascii="Comic Sans MS" w:hAnsi="Comic Sans MS"/>
                                <w:sz w:val="20"/>
                                <w:szCs w:val="20"/>
                              </w:rPr>
                            </w:pPr>
                            <w:r>
                              <w:rPr>
                                <w:rFonts w:ascii="Comic Sans MS" w:eastAsia="Times New Roman" w:hAnsi="Comic Sans MS" w:cs="Times New Roman"/>
                                <w:sz w:val="20"/>
                                <w:szCs w:val="20"/>
                              </w:rPr>
                              <w:t>--</w:t>
                            </w:r>
                            <w:r w:rsidRPr="00142268">
                              <w:rPr>
                                <w:rFonts w:ascii="Comic Sans MS" w:eastAsia="Times New Roman" w:hAnsi="Comic Sans MS" w:cs="Times New Roman"/>
                                <w:sz w:val="20"/>
                                <w:szCs w:val="20"/>
                              </w:rPr>
                              <w:t xml:space="preserve">Kathleen </w:t>
                            </w:r>
                            <w:proofErr w:type="spellStart"/>
                            <w:r w:rsidRPr="00142268">
                              <w:rPr>
                                <w:rFonts w:ascii="Comic Sans MS" w:eastAsia="Times New Roman" w:hAnsi="Comic Sans MS" w:cs="Times New Roman"/>
                                <w:sz w:val="20"/>
                                <w:szCs w:val="20"/>
                              </w:rPr>
                              <w:t>Aucoin</w:t>
                            </w:r>
                            <w:proofErr w:type="spellEnd"/>
                            <w:r w:rsidR="00A27D63">
                              <w:rPr>
                                <w:rFonts w:ascii="Comic Sans MS" w:eastAsia="Times New Roman" w:hAnsi="Comic Sans MS" w:cs="Times New Roman"/>
                                <w:sz w:val="20"/>
                                <w:szCs w:val="20"/>
                              </w:rPr>
                              <w:t>, co-chair of the BTC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A2F705" id="_x0000_t202" coordsize="21600,21600" o:spt="202" path="m,l,21600r21600,l21600,xe">
                <v:stroke joinstyle="miter"/>
                <v:path gradientshapeok="t" o:connecttype="rect"/>
              </v:shapetype>
              <v:shape id="Text Box 2" o:spid="_x0000_s1026" type="#_x0000_t202" style="position:absolute;margin-left:222.9pt;margin-top:32.7pt;width:273pt;height:19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">
                <v:textbox>
                  <w:txbxContent>
                    <w:p w14:paraId="09503879" w14:textId="77777777" w:rsidR="00142268" w:rsidRDefault="00142268">
                      <w:pPr>
                        <w:rPr>
                          <w:rFonts w:ascii="Comic Sans MS" w:eastAsia="Times New Roman" w:hAnsi="Comic Sans MS" w:cs="Times New Roman"/>
                          <w:sz w:val="20"/>
                          <w:szCs w:val="20"/>
                        </w:rPr>
                      </w:pPr>
                      <w:r w:rsidRPr="00142268">
                        <w:rPr>
                          <w:rFonts w:ascii="Comic Sans MS" w:eastAsia="Times New Roman" w:hAnsi="Comic Sans MS" w:cs="Times New Roman"/>
                          <w:sz w:val="20"/>
                          <w:szCs w:val="20"/>
                        </w:rPr>
                        <w:t xml:space="preserve">“The launch of the online class reflects the tenacity, commitment and deep bench of talent in the ORMN chapter.  Bonnie, Jeff, Alex and the Education Committee shaped the "traditional" class and then turned 180 degrees to bring it to life via Zoom.  I liken my role to the understudy who steps out of the chorus and joins the soprano on opening night for the big duet.  (I think of Bonnie as the Julie Andrews of BTC X!)  So many others created the production and I am honored to contribute as I learn in the role.”  </w:t>
                      </w:r>
                    </w:p>
                    <w:p w14:paraId="65932A35" w14:textId="77777777" w:rsidR="00142268" w:rsidRPr="00142268" w:rsidRDefault="00142268" w:rsidP="00142268">
                      <w:pPr>
                        <w:jc w:val="right"/>
                        <w:rPr>
                          <w:rFonts w:ascii="Comic Sans MS" w:hAnsi="Comic Sans MS"/>
                          <w:sz w:val="20"/>
                          <w:szCs w:val="20"/>
                        </w:rPr>
                      </w:pPr>
                      <w:r>
                        <w:rPr>
                          <w:rFonts w:ascii="Comic Sans MS" w:eastAsia="Times New Roman" w:hAnsi="Comic Sans MS" w:cs="Times New Roman"/>
                          <w:sz w:val="20"/>
                          <w:szCs w:val="20"/>
                        </w:rPr>
                        <w:t>--</w:t>
                      </w:r>
                      <w:r w:rsidRPr="00142268">
                        <w:rPr>
                          <w:rFonts w:ascii="Comic Sans MS" w:eastAsia="Times New Roman" w:hAnsi="Comic Sans MS" w:cs="Times New Roman"/>
                          <w:sz w:val="20"/>
                          <w:szCs w:val="20"/>
                        </w:rPr>
                        <w:t xml:space="preserve">Kathleen </w:t>
                      </w:r>
                      <w:proofErr w:type="spellStart"/>
                      <w:r w:rsidRPr="00142268">
                        <w:rPr>
                          <w:rFonts w:ascii="Comic Sans MS" w:eastAsia="Times New Roman" w:hAnsi="Comic Sans MS" w:cs="Times New Roman"/>
                          <w:sz w:val="20"/>
                          <w:szCs w:val="20"/>
                        </w:rPr>
                        <w:t>Aucoin</w:t>
                      </w:r>
                      <w:proofErr w:type="spellEnd"/>
                      <w:r w:rsidR="00A27D63">
                        <w:rPr>
                          <w:rFonts w:ascii="Comic Sans MS" w:eastAsia="Times New Roman" w:hAnsi="Comic Sans MS" w:cs="Times New Roman"/>
                          <w:sz w:val="20"/>
                          <w:szCs w:val="20"/>
                        </w:rPr>
                        <w:t>, co-chair of the BTC</w:t>
                      </w:r>
                    </w:p>
                  </w:txbxContent>
                </v:textbox>
                <w10:wrap type="tight"/>
              </v:shape>
            </w:pict>
          </mc:Fallback>
        </mc:AlternateContent>
      </w:r>
      <w:r w:rsidR="00591B9A" w:rsidRPr="00B57F4C">
        <w:rPr>
          <w:sz w:val="24"/>
          <w:szCs w:val="24"/>
        </w:rPr>
        <w:t xml:space="preserve">After consultation with both </w:t>
      </w:r>
      <w:r w:rsidR="00801387" w:rsidRPr="00B57F4C">
        <w:rPr>
          <w:sz w:val="24"/>
          <w:szCs w:val="24"/>
        </w:rPr>
        <w:t>V</w:t>
      </w:r>
      <w:r w:rsidR="00AD273D" w:rsidRPr="00B57F4C">
        <w:rPr>
          <w:sz w:val="24"/>
          <w:szCs w:val="24"/>
        </w:rPr>
        <w:t>MN</w:t>
      </w:r>
      <w:r w:rsidR="00591B9A" w:rsidRPr="00B57F4C">
        <w:rPr>
          <w:sz w:val="24"/>
          <w:szCs w:val="24"/>
        </w:rPr>
        <w:t xml:space="preserve"> and ORMN leadership, </w:t>
      </w:r>
      <w:r w:rsidR="0074455C">
        <w:rPr>
          <w:sz w:val="24"/>
          <w:szCs w:val="24"/>
        </w:rPr>
        <w:t>the BTC</w:t>
      </w:r>
      <w:r w:rsidR="00591B9A" w:rsidRPr="00B57F4C">
        <w:rPr>
          <w:sz w:val="24"/>
          <w:szCs w:val="24"/>
        </w:rPr>
        <w:t xml:space="preserve"> made the commitment to </w:t>
      </w:r>
      <w:r w:rsidR="00CF4BEC" w:rsidRPr="00B57F4C">
        <w:rPr>
          <w:sz w:val="24"/>
          <w:szCs w:val="24"/>
        </w:rPr>
        <w:t>begin the</w:t>
      </w:r>
      <w:r w:rsidR="00591B9A" w:rsidRPr="00B57F4C">
        <w:rPr>
          <w:sz w:val="24"/>
          <w:szCs w:val="24"/>
        </w:rPr>
        <w:t xml:space="preserve"> </w:t>
      </w:r>
      <w:r w:rsidR="00CF4BEC" w:rsidRPr="00B57F4C">
        <w:rPr>
          <w:sz w:val="24"/>
          <w:szCs w:val="24"/>
        </w:rPr>
        <w:t xml:space="preserve">official </w:t>
      </w:r>
      <w:r w:rsidR="00591B9A" w:rsidRPr="00B57F4C">
        <w:rPr>
          <w:sz w:val="24"/>
          <w:szCs w:val="24"/>
        </w:rPr>
        <w:t xml:space="preserve">Master Naturalist training classes via Zoom. </w:t>
      </w:r>
      <w:r w:rsidR="00B57F4C" w:rsidRPr="00B57F4C">
        <w:rPr>
          <w:sz w:val="24"/>
          <w:szCs w:val="24"/>
        </w:rPr>
        <w:t>Additional ORMN members helped out</w:t>
      </w:r>
      <w:r w:rsidR="00A27D63">
        <w:rPr>
          <w:sz w:val="24"/>
          <w:szCs w:val="24"/>
        </w:rPr>
        <w:t>.</w:t>
      </w:r>
      <w:r w:rsidR="00B57F4C" w:rsidRPr="00B57F4C">
        <w:rPr>
          <w:sz w:val="24"/>
          <w:szCs w:val="24"/>
        </w:rPr>
        <w:t xml:space="preserve"> Bill </w:t>
      </w:r>
      <w:proofErr w:type="spellStart"/>
      <w:r w:rsidR="00B57F4C" w:rsidRPr="00B57F4C">
        <w:rPr>
          <w:sz w:val="24"/>
          <w:szCs w:val="24"/>
        </w:rPr>
        <w:t>Birkhofer</w:t>
      </w:r>
      <w:proofErr w:type="spellEnd"/>
      <w:r w:rsidR="00B57F4C" w:rsidRPr="00B57F4C">
        <w:rPr>
          <w:sz w:val="24"/>
          <w:szCs w:val="24"/>
        </w:rPr>
        <w:t xml:space="preserve"> did the legwork to schedule the Madison Cooperative Extension Service site as a hub for the Program Coordinators to run Zoom classes (and as a possible venue should restrictions be lifte</w:t>
      </w:r>
      <w:r w:rsidR="00B57F4C">
        <w:rPr>
          <w:sz w:val="24"/>
          <w:szCs w:val="24"/>
        </w:rPr>
        <w:t>d</w:t>
      </w:r>
      <w:r w:rsidR="00B57F4C" w:rsidRPr="00B57F4C">
        <w:rPr>
          <w:sz w:val="24"/>
          <w:szCs w:val="24"/>
        </w:rPr>
        <w:t xml:space="preserve">). </w:t>
      </w:r>
      <w:r w:rsidR="00B57F4C" w:rsidRPr="00B57F4C">
        <w:rPr>
          <w:rFonts w:eastAsia="Times New Roman" w:cs="Helvetica"/>
          <w:bCs/>
          <w:color w:val="222222"/>
          <w:sz w:val="24"/>
          <w:szCs w:val="24"/>
        </w:rPr>
        <w:t>Alex Bueno</w:t>
      </w:r>
      <w:r w:rsidR="00B57F4C" w:rsidRPr="00B57F4C">
        <w:rPr>
          <w:rFonts w:eastAsia="Times New Roman" w:cs="Helvetica"/>
          <w:color w:val="222222"/>
          <w:sz w:val="24"/>
          <w:szCs w:val="24"/>
        </w:rPr>
        <w:t xml:space="preserve"> volunteered to be a tech advisor for Class X members who needed support accessing digital resources, </w:t>
      </w:r>
      <w:r w:rsidR="00B57F4C" w:rsidRPr="00B57F4C">
        <w:rPr>
          <w:rFonts w:eastAsia="Times New Roman" w:cs="Helvetica"/>
          <w:color w:val="222222"/>
          <w:sz w:val="24"/>
          <w:szCs w:val="24"/>
        </w:rPr>
        <w:lastRenderedPageBreak/>
        <w:t xml:space="preserve">e.g. Google Classroom.  After COVID, he </w:t>
      </w:r>
      <w:r w:rsidR="00B57F4C">
        <w:rPr>
          <w:rFonts w:eastAsia="Times New Roman" w:cs="Helvetica"/>
          <w:color w:val="222222"/>
          <w:sz w:val="24"/>
          <w:szCs w:val="24"/>
        </w:rPr>
        <w:t xml:space="preserve">and Barry </w:t>
      </w:r>
      <w:proofErr w:type="spellStart"/>
      <w:r w:rsidR="00B57F4C">
        <w:rPr>
          <w:rFonts w:eastAsia="Times New Roman" w:cs="Helvetica"/>
          <w:color w:val="222222"/>
          <w:sz w:val="24"/>
          <w:szCs w:val="24"/>
        </w:rPr>
        <w:t>Buschow</w:t>
      </w:r>
      <w:proofErr w:type="spellEnd"/>
      <w:r w:rsidR="00B57F4C">
        <w:rPr>
          <w:rFonts w:eastAsia="Times New Roman" w:cs="Helvetica"/>
          <w:color w:val="222222"/>
          <w:sz w:val="24"/>
          <w:szCs w:val="24"/>
        </w:rPr>
        <w:t xml:space="preserve"> spent hours </w:t>
      </w:r>
      <w:r w:rsidR="0074455C">
        <w:rPr>
          <w:rFonts w:eastAsia="Times New Roman" w:cs="Helvetica"/>
          <w:color w:val="222222"/>
          <w:sz w:val="24"/>
          <w:szCs w:val="24"/>
        </w:rPr>
        <w:t xml:space="preserve">creating a Zoom account and learning </w:t>
      </w:r>
      <w:r w:rsidR="00B57F4C">
        <w:rPr>
          <w:rFonts w:eastAsia="Times New Roman" w:cs="Helvetica"/>
          <w:color w:val="222222"/>
          <w:sz w:val="24"/>
          <w:szCs w:val="24"/>
        </w:rPr>
        <w:t>Zoom logistics</w:t>
      </w:r>
      <w:r w:rsidR="0074455C">
        <w:rPr>
          <w:rFonts w:eastAsia="Times New Roman" w:cs="Helvetica"/>
          <w:color w:val="222222"/>
          <w:sz w:val="24"/>
          <w:szCs w:val="24"/>
        </w:rPr>
        <w:t xml:space="preserve"> </w:t>
      </w:r>
      <w:r w:rsidR="00B57F4C" w:rsidRPr="00B57F4C">
        <w:rPr>
          <w:rFonts w:eastAsia="Times New Roman" w:cs="Helvetica"/>
          <w:color w:val="222222"/>
          <w:sz w:val="24"/>
          <w:szCs w:val="24"/>
        </w:rPr>
        <w:t xml:space="preserve">so </w:t>
      </w:r>
      <w:r w:rsidR="00B57F4C">
        <w:rPr>
          <w:rFonts w:eastAsia="Times New Roman" w:cs="Helvetica"/>
          <w:color w:val="222222"/>
          <w:sz w:val="24"/>
          <w:szCs w:val="24"/>
        </w:rPr>
        <w:t>the class</w:t>
      </w:r>
      <w:r w:rsidR="00B57F4C" w:rsidRPr="00B57F4C">
        <w:rPr>
          <w:rFonts w:eastAsia="Times New Roman" w:cs="Helvetica"/>
          <w:color w:val="222222"/>
          <w:sz w:val="24"/>
          <w:szCs w:val="24"/>
        </w:rPr>
        <w:t xml:space="preserve"> could both meet and also save video of meetings in Dropbox. </w:t>
      </w:r>
      <w:r w:rsidR="00591B9A" w:rsidRPr="00B57F4C">
        <w:rPr>
          <w:sz w:val="24"/>
          <w:szCs w:val="24"/>
        </w:rPr>
        <w:t xml:space="preserve">This required a significant time commitment by both them and other ORMN members: learning, coordinating and negotiating Zoom sessions; scheduling and supporting presenters, many of whom had never done a Zoom presentation; and </w:t>
      </w:r>
      <w:r w:rsidR="00CF4BEC" w:rsidRPr="00B57F4C">
        <w:rPr>
          <w:sz w:val="24"/>
          <w:szCs w:val="24"/>
        </w:rPr>
        <w:t xml:space="preserve">assisting trainees in using Zoom. </w:t>
      </w:r>
    </w:p>
    <w:p w14:paraId="52B79760" w14:textId="77777777" w:rsidR="00B57F4C" w:rsidRDefault="00B57F4C" w:rsidP="0048682F">
      <w:pPr>
        <w:spacing w:after="0"/>
        <w:rPr>
          <w:sz w:val="24"/>
          <w:szCs w:val="24"/>
        </w:rPr>
      </w:pPr>
    </w:p>
    <w:p w14:paraId="68372F17" w14:textId="4E85A915" w:rsidR="00B57F4C" w:rsidRDefault="00B57F4C" w:rsidP="0048682F">
      <w:pPr>
        <w:spacing w:after="0"/>
        <w:rPr>
          <w:sz w:val="24"/>
          <w:szCs w:val="24"/>
        </w:rPr>
      </w:pPr>
      <w:r>
        <w:rPr>
          <w:sz w:val="24"/>
          <w:szCs w:val="24"/>
        </w:rPr>
        <w:t>Assessing what might be needed moving forward, a fall pilot</w:t>
      </w:r>
      <w:r w:rsidR="00283C51">
        <w:rPr>
          <w:sz w:val="24"/>
          <w:szCs w:val="24"/>
        </w:rPr>
        <w:t xml:space="preserve"> </w:t>
      </w:r>
      <w:r w:rsidR="0074455C">
        <w:rPr>
          <w:sz w:val="24"/>
          <w:szCs w:val="24"/>
        </w:rPr>
        <w:t xml:space="preserve">of 3 to 4 initial training </w:t>
      </w:r>
      <w:r w:rsidR="002C2799">
        <w:rPr>
          <w:sz w:val="24"/>
          <w:szCs w:val="24"/>
        </w:rPr>
        <w:t>sessions</w:t>
      </w:r>
      <w:r w:rsidR="0074455C">
        <w:rPr>
          <w:sz w:val="24"/>
          <w:szCs w:val="24"/>
        </w:rPr>
        <w:t xml:space="preserve"> was proposed </w:t>
      </w:r>
      <w:r>
        <w:rPr>
          <w:sz w:val="24"/>
          <w:szCs w:val="24"/>
        </w:rPr>
        <w:t xml:space="preserve"> to see how remote classes might work. </w:t>
      </w:r>
      <w:r w:rsidR="0074455C">
        <w:rPr>
          <w:sz w:val="24"/>
          <w:szCs w:val="24"/>
        </w:rPr>
        <w:t xml:space="preserve">For the remaining training sessions, </w:t>
      </w:r>
      <w:r>
        <w:rPr>
          <w:sz w:val="24"/>
          <w:szCs w:val="24"/>
        </w:rPr>
        <w:t xml:space="preserve">Kathleen designed three contingency models, which the Basic Training Committee </w:t>
      </w:r>
      <w:r w:rsidR="0074455C">
        <w:rPr>
          <w:sz w:val="24"/>
          <w:szCs w:val="24"/>
        </w:rPr>
        <w:t xml:space="preserve">considered, approving a plan to </w:t>
      </w:r>
      <w:r>
        <w:rPr>
          <w:sz w:val="24"/>
          <w:szCs w:val="24"/>
        </w:rPr>
        <w:t xml:space="preserve">continue classes during the </w:t>
      </w:r>
      <w:r w:rsidR="00707385">
        <w:rPr>
          <w:sz w:val="24"/>
          <w:szCs w:val="24"/>
        </w:rPr>
        <w:t xml:space="preserve">first quarter of 2021 with </w:t>
      </w:r>
      <w:r>
        <w:rPr>
          <w:sz w:val="24"/>
          <w:szCs w:val="24"/>
        </w:rPr>
        <w:t xml:space="preserve">field-trips in spring </w:t>
      </w:r>
      <w:bookmarkStart w:id="0" w:name="_GoBack"/>
      <w:bookmarkEnd w:id="0"/>
      <w:r>
        <w:rPr>
          <w:sz w:val="24"/>
          <w:szCs w:val="24"/>
        </w:rPr>
        <w:t xml:space="preserve">when the weather is likely to be more hospitable. </w:t>
      </w:r>
    </w:p>
    <w:p w14:paraId="78B461EB" w14:textId="3B1D65AA" w:rsidR="00FC541B" w:rsidRDefault="00FC541B" w:rsidP="0048682F">
      <w:pPr>
        <w:spacing w:after="0"/>
        <w:rPr>
          <w:sz w:val="24"/>
          <w:szCs w:val="24"/>
        </w:rPr>
      </w:pPr>
    </w:p>
    <w:p w14:paraId="71D1F6CF" w14:textId="6A77746A" w:rsidR="00FC541B" w:rsidRPr="00FC541B" w:rsidRDefault="00FC541B" w:rsidP="0048682F">
      <w:pPr>
        <w:spacing w:after="0"/>
        <w:rPr>
          <w:sz w:val="24"/>
          <w:szCs w:val="24"/>
        </w:rPr>
      </w:pPr>
      <w:r>
        <w:rPr>
          <w:sz w:val="24"/>
          <w:szCs w:val="24"/>
        </w:rPr>
        <w:t xml:space="preserve">As part of the fall class sequence, Dorothy Tepper and Alex Bueno are collaborating to create a Virtual Audio-Video tour, </w:t>
      </w:r>
      <w:r>
        <w:rPr>
          <w:sz w:val="24"/>
          <w:szCs w:val="24"/>
          <w:u w:val="single"/>
        </w:rPr>
        <w:t>Geology of the Blue</w:t>
      </w:r>
      <w:r w:rsidR="006A1787">
        <w:rPr>
          <w:sz w:val="24"/>
          <w:szCs w:val="24"/>
          <w:u w:val="single"/>
        </w:rPr>
        <w:t xml:space="preserve"> R</w:t>
      </w:r>
      <w:r>
        <w:rPr>
          <w:sz w:val="24"/>
          <w:szCs w:val="24"/>
          <w:u w:val="single"/>
        </w:rPr>
        <w:t>idge.</w:t>
      </w:r>
      <w:r>
        <w:rPr>
          <w:sz w:val="24"/>
          <w:szCs w:val="24"/>
        </w:rPr>
        <w:t xml:space="preserve">  Photos of nine sites along the Blue</w:t>
      </w:r>
      <w:r w:rsidR="00300CD4">
        <w:rPr>
          <w:sz w:val="24"/>
          <w:szCs w:val="24"/>
        </w:rPr>
        <w:t xml:space="preserve"> R</w:t>
      </w:r>
      <w:r>
        <w:rPr>
          <w:sz w:val="24"/>
          <w:szCs w:val="24"/>
        </w:rPr>
        <w:t xml:space="preserve">idge Parkway appear on PowerPoint slides overlaid with an audio guide that highlights features of each site.  Class X members will be able to view this guide at home, and download it to accompany their on-site tour in the fall.  This tool, born of necessity, will be a valuable resource in the future.  </w:t>
      </w:r>
    </w:p>
    <w:p w14:paraId="28167F31" w14:textId="77777777" w:rsidR="00B57F4C" w:rsidRDefault="00B57F4C" w:rsidP="0048682F">
      <w:pPr>
        <w:spacing w:after="0"/>
        <w:rPr>
          <w:sz w:val="24"/>
          <w:szCs w:val="24"/>
        </w:rPr>
      </w:pPr>
    </w:p>
    <w:p w14:paraId="021A3B9E" w14:textId="77777777" w:rsidR="00ED246D" w:rsidRDefault="00CF4BEC" w:rsidP="0048682F">
      <w:pPr>
        <w:spacing w:after="0"/>
        <w:rPr>
          <w:sz w:val="24"/>
          <w:szCs w:val="24"/>
        </w:rPr>
      </w:pPr>
      <w:r w:rsidRPr="00B57F4C">
        <w:rPr>
          <w:sz w:val="24"/>
          <w:szCs w:val="24"/>
        </w:rPr>
        <w:t xml:space="preserve">Everybody was in a learning mode for the first session but now classes are scheduled through April and participation by trainees and mentors </w:t>
      </w:r>
      <w:r w:rsidR="00801387" w:rsidRPr="00B57F4C">
        <w:rPr>
          <w:sz w:val="24"/>
          <w:szCs w:val="24"/>
        </w:rPr>
        <w:t>is active</w:t>
      </w:r>
      <w:r w:rsidR="00AD273D" w:rsidRPr="00B57F4C">
        <w:rPr>
          <w:sz w:val="24"/>
          <w:szCs w:val="24"/>
        </w:rPr>
        <w:t xml:space="preserve"> </w:t>
      </w:r>
      <w:r w:rsidRPr="00B57F4C">
        <w:rPr>
          <w:sz w:val="24"/>
          <w:szCs w:val="24"/>
        </w:rPr>
        <w:t>during each session.</w:t>
      </w:r>
    </w:p>
    <w:p w14:paraId="436DD472" w14:textId="77777777" w:rsidR="00067589" w:rsidRDefault="00067589" w:rsidP="0048682F">
      <w:pPr>
        <w:spacing w:after="0"/>
        <w:rPr>
          <w:sz w:val="24"/>
          <w:szCs w:val="24"/>
        </w:rPr>
      </w:pPr>
    </w:p>
    <w:p w14:paraId="677BEE29" w14:textId="77777777" w:rsidR="00067589" w:rsidRPr="007F3245" w:rsidRDefault="00067589" w:rsidP="0048682F">
      <w:pPr>
        <w:spacing w:after="0"/>
        <w:rPr>
          <w:b/>
          <w:sz w:val="24"/>
          <w:szCs w:val="24"/>
          <w:u w:val="single"/>
        </w:rPr>
      </w:pPr>
      <w:r w:rsidRPr="007F3245">
        <w:rPr>
          <w:b/>
          <w:sz w:val="24"/>
          <w:szCs w:val="24"/>
          <w:u w:val="single"/>
        </w:rPr>
        <w:t>Volunteer recruits respond</w:t>
      </w:r>
    </w:p>
    <w:p w14:paraId="186C7616" w14:textId="77777777" w:rsidR="00067589" w:rsidRDefault="00067589" w:rsidP="0048682F">
      <w:pPr>
        <w:spacing w:after="0"/>
        <w:rPr>
          <w:sz w:val="24"/>
          <w:szCs w:val="24"/>
        </w:rPr>
      </w:pPr>
      <w:r>
        <w:rPr>
          <w:sz w:val="24"/>
          <w:szCs w:val="24"/>
        </w:rPr>
        <w:t>All of the above efforts worked because of the ongoing and active participation from the members of Class X:</w:t>
      </w:r>
    </w:p>
    <w:p w14:paraId="13FADFA5" w14:textId="77777777" w:rsidR="00067589" w:rsidRPr="00067589" w:rsidRDefault="00067589" w:rsidP="00067589">
      <w:pPr>
        <w:pStyle w:val="ListParagraph"/>
        <w:numPr>
          <w:ilvl w:val="0"/>
          <w:numId w:val="6"/>
        </w:numPr>
        <w:shd w:val="clear" w:color="auto" w:fill="FFFFFF"/>
        <w:spacing w:after="0" w:line="240" w:lineRule="auto"/>
        <w:rPr>
          <w:rFonts w:eastAsia="Times New Roman" w:cs="Helvetica"/>
          <w:color w:val="222222"/>
          <w:sz w:val="24"/>
          <w:szCs w:val="24"/>
        </w:rPr>
      </w:pPr>
      <w:r w:rsidRPr="00067589">
        <w:rPr>
          <w:sz w:val="24"/>
          <w:szCs w:val="24"/>
        </w:rPr>
        <w:t xml:space="preserve">All members picked up </w:t>
      </w:r>
      <w:r w:rsidRPr="00067589">
        <w:rPr>
          <w:rFonts w:eastAsia="Times New Roman" w:cs="Helvetica"/>
          <w:color w:val="222222"/>
          <w:sz w:val="24"/>
          <w:szCs w:val="24"/>
        </w:rPr>
        <w:t>their book bundles in March in order to begin readings even when classes were indefinitely postponed.</w:t>
      </w:r>
    </w:p>
    <w:p w14:paraId="1A627285" w14:textId="5F8235B1" w:rsidR="00067589" w:rsidRPr="00067589" w:rsidRDefault="00067589" w:rsidP="00067589">
      <w:pPr>
        <w:pStyle w:val="ListParagraph"/>
        <w:numPr>
          <w:ilvl w:val="0"/>
          <w:numId w:val="6"/>
        </w:numPr>
        <w:spacing w:after="0"/>
        <w:rPr>
          <w:sz w:val="24"/>
          <w:szCs w:val="24"/>
        </w:rPr>
      </w:pPr>
      <w:r w:rsidRPr="00067589">
        <w:rPr>
          <w:rFonts w:eastAsia="Times New Roman" w:cs="Helvetica"/>
          <w:color w:val="222222"/>
          <w:sz w:val="24"/>
          <w:szCs w:val="24"/>
        </w:rPr>
        <w:t>All member</w:t>
      </w:r>
      <w:r w:rsidR="00E93F08">
        <w:rPr>
          <w:rFonts w:eastAsia="Times New Roman" w:cs="Helvetica"/>
          <w:color w:val="222222"/>
          <w:sz w:val="24"/>
          <w:szCs w:val="24"/>
        </w:rPr>
        <w:t>s</w:t>
      </w:r>
      <w:r w:rsidRPr="00067589">
        <w:rPr>
          <w:rFonts w:eastAsia="Times New Roman" w:cs="Helvetica"/>
          <w:color w:val="222222"/>
          <w:sz w:val="24"/>
          <w:szCs w:val="24"/>
        </w:rPr>
        <w:t xml:space="preserve"> completed Risk Management training online in order to begin recording volunteer hours.</w:t>
      </w:r>
    </w:p>
    <w:p w14:paraId="4DD006EC" w14:textId="77777777" w:rsidR="00067589" w:rsidRPr="007F3245" w:rsidRDefault="00067589" w:rsidP="00067589">
      <w:pPr>
        <w:pStyle w:val="ListParagraph"/>
        <w:numPr>
          <w:ilvl w:val="0"/>
          <w:numId w:val="6"/>
        </w:numPr>
        <w:shd w:val="clear" w:color="auto" w:fill="FFFFFF"/>
        <w:spacing w:after="0" w:line="240" w:lineRule="auto"/>
        <w:rPr>
          <w:sz w:val="24"/>
          <w:szCs w:val="24"/>
        </w:rPr>
      </w:pPr>
      <w:r w:rsidRPr="00067589">
        <w:rPr>
          <w:rFonts w:eastAsia="Times New Roman" w:cs="Helvetica"/>
          <w:color w:val="222222"/>
          <w:sz w:val="24"/>
          <w:szCs w:val="24"/>
        </w:rPr>
        <w:t>Most participated actively in monthly telecon</w:t>
      </w:r>
      <w:r>
        <w:rPr>
          <w:rFonts w:eastAsia="Times New Roman" w:cs="Helvetica"/>
          <w:color w:val="222222"/>
          <w:sz w:val="24"/>
          <w:szCs w:val="24"/>
        </w:rPr>
        <w:t>ference</w:t>
      </w:r>
      <w:r w:rsidRPr="00067589">
        <w:rPr>
          <w:rFonts w:eastAsia="Times New Roman" w:cs="Helvetica"/>
          <w:color w:val="222222"/>
          <w:sz w:val="24"/>
          <w:szCs w:val="24"/>
        </w:rPr>
        <w:t xml:space="preserve"> meetings and many have attended informal field trips.</w:t>
      </w:r>
    </w:p>
    <w:p w14:paraId="40A664D3" w14:textId="77777777" w:rsidR="007F3245" w:rsidRPr="00067589" w:rsidRDefault="007F3245" w:rsidP="00067589">
      <w:pPr>
        <w:pStyle w:val="ListParagraph"/>
        <w:numPr>
          <w:ilvl w:val="0"/>
          <w:numId w:val="6"/>
        </w:numPr>
        <w:shd w:val="clear" w:color="auto" w:fill="FFFFFF"/>
        <w:spacing w:after="0" w:line="240" w:lineRule="auto"/>
        <w:rPr>
          <w:sz w:val="24"/>
          <w:szCs w:val="24"/>
        </w:rPr>
      </w:pPr>
      <w:r>
        <w:rPr>
          <w:rFonts w:eastAsia="Times New Roman" w:cs="Helvetica"/>
          <w:color w:val="222222"/>
          <w:sz w:val="24"/>
          <w:szCs w:val="24"/>
        </w:rPr>
        <w:t>A growing number of members have become active as volunteers in the ORMN approved projects</w:t>
      </w:r>
      <w:r w:rsidR="0005353C">
        <w:rPr>
          <w:rFonts w:eastAsia="Times New Roman" w:cs="Helvetica"/>
          <w:color w:val="222222"/>
          <w:sz w:val="24"/>
          <w:szCs w:val="24"/>
        </w:rPr>
        <w:t>.</w:t>
      </w:r>
      <w:r w:rsidR="0005353C" w:rsidRPr="0005353C">
        <w:rPr>
          <w:sz w:val="24"/>
          <w:szCs w:val="24"/>
        </w:rPr>
        <w:t xml:space="preserve"> </w:t>
      </w:r>
      <w:r w:rsidR="0005353C">
        <w:rPr>
          <w:sz w:val="24"/>
          <w:szCs w:val="24"/>
        </w:rPr>
        <w:t>As of October 19, Class X trainees have logged in almost 400 volunteer hours.</w:t>
      </w:r>
      <w:r w:rsidR="0005353C">
        <w:rPr>
          <w:rFonts w:eastAsia="Times New Roman" w:cs="Helvetica"/>
          <w:color w:val="222222"/>
          <w:sz w:val="24"/>
          <w:szCs w:val="24"/>
        </w:rPr>
        <w:t xml:space="preserve"> </w:t>
      </w:r>
      <w:r>
        <w:rPr>
          <w:rFonts w:eastAsia="Times New Roman" w:cs="Helvetica"/>
          <w:color w:val="222222"/>
          <w:sz w:val="24"/>
          <w:szCs w:val="24"/>
        </w:rPr>
        <w:t xml:space="preserve"> </w:t>
      </w:r>
      <w:r w:rsidR="0005353C">
        <w:rPr>
          <w:rFonts w:eastAsia="Times New Roman" w:cs="Helvetica"/>
          <w:color w:val="222222"/>
          <w:sz w:val="24"/>
          <w:szCs w:val="24"/>
        </w:rPr>
        <w:t>Trainees are truly</w:t>
      </w:r>
      <w:r>
        <w:rPr>
          <w:rFonts w:eastAsia="Times New Roman" w:cs="Helvetica"/>
          <w:color w:val="222222"/>
          <w:sz w:val="24"/>
          <w:szCs w:val="24"/>
        </w:rPr>
        <w:t xml:space="preserve"> beginning their commitment as budding Master Naturalists to “education, outreach and </w:t>
      </w:r>
      <w:r w:rsidR="00A27D63">
        <w:rPr>
          <w:rFonts w:eastAsia="Times New Roman" w:cs="Helvetica"/>
          <w:color w:val="222222"/>
          <w:sz w:val="24"/>
          <w:szCs w:val="24"/>
        </w:rPr>
        <w:t>service dedicated</w:t>
      </w:r>
      <w:r>
        <w:rPr>
          <w:rFonts w:eastAsia="Times New Roman" w:cs="Helvetica"/>
          <w:color w:val="222222"/>
          <w:sz w:val="24"/>
          <w:szCs w:val="24"/>
        </w:rPr>
        <w:t xml:space="preserve"> to the beneficial management of natural resources and natural areas within their communities.”</w:t>
      </w:r>
    </w:p>
    <w:p w14:paraId="4A76CB5E" w14:textId="77777777" w:rsidR="00DE364F" w:rsidRPr="00067589" w:rsidRDefault="00DE364F" w:rsidP="0048682F">
      <w:pPr>
        <w:spacing w:after="0"/>
        <w:rPr>
          <w:sz w:val="24"/>
          <w:szCs w:val="24"/>
        </w:rPr>
      </w:pPr>
    </w:p>
    <w:p w14:paraId="4A64B163" w14:textId="77777777" w:rsidR="00DE364F" w:rsidRPr="00801387" w:rsidRDefault="006E77E9" w:rsidP="00DE364F">
      <w:pPr>
        <w:spacing w:after="0"/>
        <w:jc w:val="center"/>
        <w:rPr>
          <w:b/>
          <w:sz w:val="24"/>
          <w:szCs w:val="24"/>
        </w:rPr>
      </w:pPr>
      <w:r w:rsidRPr="00142268">
        <w:rPr>
          <w:noProof/>
          <w:sz w:val="24"/>
          <w:szCs w:val="24"/>
        </w:rPr>
        <w:lastRenderedPageBreak/>
        <mc:AlternateContent>
          <mc:Choice Requires="wps">
            <w:drawing>
              <wp:anchor distT="0" distB="0" distL="114300" distR="114300" simplePos="0" relativeHeight="251661312" behindDoc="1" locked="0" layoutInCell="1" allowOverlap="1" wp14:anchorId="4929E20E" wp14:editId="66D21E4E">
                <wp:simplePos x="0" y="0"/>
                <wp:positionH relativeFrom="column">
                  <wp:posOffset>3571240</wp:posOffset>
                </wp:positionH>
                <wp:positionV relativeFrom="paragraph">
                  <wp:posOffset>206375</wp:posOffset>
                </wp:positionV>
                <wp:extent cx="2374265" cy="1638935"/>
                <wp:effectExtent l="0" t="0" r="22860" b="18415"/>
                <wp:wrapTight wrapText="bothSides">
                  <wp:wrapPolygon edited="0">
                    <wp:start x="0" y="0"/>
                    <wp:lineTo x="0" y="21592"/>
                    <wp:lineTo x="21635" y="21592"/>
                    <wp:lineTo x="2163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38935"/>
                        </a:xfrm>
                        <a:prstGeom prst="rect">
                          <a:avLst/>
                        </a:prstGeom>
                        <a:solidFill>
                          <a:srgbClr val="FFFFFF"/>
                        </a:solidFill>
                        <a:ln w="9525">
                          <a:solidFill>
                            <a:srgbClr val="000000"/>
                          </a:solidFill>
                          <a:miter lim="800000"/>
                          <a:headEnd/>
                          <a:tailEnd/>
                        </a:ln>
                      </wps:spPr>
                      <wps:txbx>
                        <w:txbxContent>
                          <w:p w14:paraId="49EB62BA" w14:textId="77777777" w:rsidR="00142268" w:rsidRDefault="00142268" w:rsidP="00142268">
                            <w:pPr>
                              <w:rPr>
                                <w:rFonts w:ascii="Comic Sans MS" w:eastAsia="Times New Roman" w:hAnsi="Comic Sans MS" w:cs="Helvetica"/>
                                <w:color w:val="222222"/>
                                <w:sz w:val="20"/>
                                <w:szCs w:val="20"/>
                              </w:rPr>
                            </w:pPr>
                            <w:r w:rsidRPr="00142268">
                              <w:rPr>
                                <w:rFonts w:ascii="Comic Sans MS" w:eastAsia="Times New Roman" w:hAnsi="Comic Sans MS" w:cs="Helvetica"/>
                                <w:color w:val="222222"/>
                                <w:sz w:val="20"/>
                                <w:szCs w:val="20"/>
                              </w:rPr>
                              <w:t>“Our success has been due to the collective effort of many people.  The real credit goes to ORMN as an organization that pulls together even during a challenging time to accomplish its mission.</w:t>
                            </w:r>
                            <w:r>
                              <w:rPr>
                                <w:rFonts w:ascii="Comic Sans MS" w:eastAsia="Times New Roman" w:hAnsi="Comic Sans MS" w:cs="Helvetica"/>
                                <w:color w:val="222222"/>
                                <w:sz w:val="20"/>
                                <w:szCs w:val="20"/>
                              </w:rPr>
                              <w:t>”</w:t>
                            </w:r>
                            <w:r w:rsidRPr="00142268">
                              <w:rPr>
                                <w:rFonts w:ascii="Comic Sans MS" w:eastAsia="Times New Roman" w:hAnsi="Comic Sans MS" w:cs="Helvetica"/>
                                <w:color w:val="222222"/>
                                <w:sz w:val="20"/>
                                <w:szCs w:val="20"/>
                              </w:rPr>
                              <w:t xml:space="preserve">  </w:t>
                            </w:r>
                          </w:p>
                          <w:p w14:paraId="66375E0C" w14:textId="77777777" w:rsidR="00142268" w:rsidRPr="00142268" w:rsidRDefault="00142268" w:rsidP="00142268">
                            <w:pPr>
                              <w:jc w:val="right"/>
                              <w:rPr>
                                <w:rFonts w:ascii="Comic Sans MS" w:hAnsi="Comic Sans MS"/>
                                <w:sz w:val="20"/>
                                <w:szCs w:val="20"/>
                              </w:rPr>
                            </w:pPr>
                            <w:r>
                              <w:rPr>
                                <w:rFonts w:ascii="Comic Sans MS" w:eastAsia="Times New Roman" w:hAnsi="Comic Sans MS" w:cs="Helvetica"/>
                                <w:color w:val="222222"/>
                                <w:sz w:val="20"/>
                                <w:szCs w:val="20"/>
                              </w:rPr>
                              <w:t>-- B</w:t>
                            </w:r>
                            <w:r w:rsidRPr="00142268">
                              <w:rPr>
                                <w:rFonts w:ascii="Comic Sans MS" w:eastAsia="Times New Roman" w:hAnsi="Comic Sans MS" w:cs="Helvetica"/>
                                <w:color w:val="222222"/>
                                <w:sz w:val="20"/>
                                <w:szCs w:val="20"/>
                              </w:rPr>
                              <w:t>onnie Beers</w:t>
                            </w:r>
                            <w:r w:rsidR="00A27D63">
                              <w:rPr>
                                <w:rFonts w:ascii="Comic Sans MS" w:eastAsia="Times New Roman" w:hAnsi="Comic Sans MS" w:cs="Helvetica"/>
                                <w:color w:val="222222"/>
                                <w:sz w:val="20"/>
                                <w:szCs w:val="20"/>
                              </w:rPr>
                              <w:t>, co-chair of the BTC</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29E20E" id="_x0000_s1027" type="#_x0000_t202" style="position:absolute;left:0;text-align:left;margin-left:281.2pt;margin-top:16.25pt;width:186.95pt;height:129.05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">
                <v:textbox>
                  <w:txbxContent>
                    <w:p w14:paraId="49EB62BA" w14:textId="77777777" w:rsidR="00142268" w:rsidRDefault="00142268" w:rsidP="00142268">
                      <w:pPr>
                        <w:rPr>
                          <w:rFonts w:ascii="Comic Sans MS" w:eastAsia="Times New Roman" w:hAnsi="Comic Sans MS" w:cs="Helvetica"/>
                          <w:color w:val="222222"/>
                          <w:sz w:val="20"/>
                          <w:szCs w:val="20"/>
                        </w:rPr>
                      </w:pPr>
                      <w:r w:rsidRPr="00142268">
                        <w:rPr>
                          <w:rFonts w:ascii="Comic Sans MS" w:eastAsia="Times New Roman" w:hAnsi="Comic Sans MS" w:cs="Helvetica"/>
                          <w:color w:val="222222"/>
                          <w:sz w:val="20"/>
                          <w:szCs w:val="20"/>
                        </w:rPr>
                        <w:t>“Our success has been due to the collective effort of many people.  The real credit goes to ORMN as an organization that pulls together even during a challenging time to accomplish its mission.</w:t>
                      </w:r>
                      <w:r>
                        <w:rPr>
                          <w:rFonts w:ascii="Comic Sans MS" w:eastAsia="Times New Roman" w:hAnsi="Comic Sans MS" w:cs="Helvetica"/>
                          <w:color w:val="222222"/>
                          <w:sz w:val="20"/>
                          <w:szCs w:val="20"/>
                        </w:rPr>
                        <w:t>”</w:t>
                      </w:r>
                      <w:r w:rsidRPr="00142268">
                        <w:rPr>
                          <w:rFonts w:ascii="Comic Sans MS" w:eastAsia="Times New Roman" w:hAnsi="Comic Sans MS" w:cs="Helvetica"/>
                          <w:color w:val="222222"/>
                          <w:sz w:val="20"/>
                          <w:szCs w:val="20"/>
                        </w:rPr>
                        <w:t xml:space="preserve">  </w:t>
                      </w:r>
                    </w:p>
                    <w:p w14:paraId="66375E0C" w14:textId="77777777" w:rsidR="00142268" w:rsidRPr="00142268" w:rsidRDefault="00142268" w:rsidP="00142268">
                      <w:pPr>
                        <w:jc w:val="right"/>
                        <w:rPr>
                          <w:rFonts w:ascii="Comic Sans MS" w:hAnsi="Comic Sans MS"/>
                          <w:sz w:val="20"/>
                          <w:szCs w:val="20"/>
                        </w:rPr>
                      </w:pPr>
                      <w:r>
                        <w:rPr>
                          <w:rFonts w:ascii="Comic Sans MS" w:eastAsia="Times New Roman" w:hAnsi="Comic Sans MS" w:cs="Helvetica"/>
                          <w:color w:val="222222"/>
                          <w:sz w:val="20"/>
                          <w:szCs w:val="20"/>
                        </w:rPr>
                        <w:t>-- B</w:t>
                      </w:r>
                      <w:r w:rsidRPr="00142268">
                        <w:rPr>
                          <w:rFonts w:ascii="Comic Sans MS" w:eastAsia="Times New Roman" w:hAnsi="Comic Sans MS" w:cs="Helvetica"/>
                          <w:color w:val="222222"/>
                          <w:sz w:val="20"/>
                          <w:szCs w:val="20"/>
                        </w:rPr>
                        <w:t>onnie Beers</w:t>
                      </w:r>
                      <w:r w:rsidR="00A27D63">
                        <w:rPr>
                          <w:rFonts w:ascii="Comic Sans MS" w:eastAsia="Times New Roman" w:hAnsi="Comic Sans MS" w:cs="Helvetica"/>
                          <w:color w:val="222222"/>
                          <w:sz w:val="20"/>
                          <w:szCs w:val="20"/>
                        </w:rPr>
                        <w:t>, co-chair of the BTC</w:t>
                      </w:r>
                    </w:p>
                  </w:txbxContent>
                </v:textbox>
                <w10:wrap type="tight"/>
              </v:shape>
            </w:pict>
          </mc:Fallback>
        </mc:AlternateContent>
      </w:r>
      <w:r w:rsidR="00DE364F" w:rsidRPr="00801387">
        <w:rPr>
          <w:b/>
          <w:sz w:val="24"/>
          <w:szCs w:val="24"/>
        </w:rPr>
        <w:t>*********</w:t>
      </w:r>
    </w:p>
    <w:p w14:paraId="13F5ED72" w14:textId="77777777" w:rsidR="00CD2636" w:rsidRPr="00801387" w:rsidRDefault="00B90133">
      <w:pPr>
        <w:rPr>
          <w:sz w:val="24"/>
          <w:szCs w:val="24"/>
        </w:rPr>
      </w:pPr>
      <w:r w:rsidRPr="00801387">
        <w:rPr>
          <w:sz w:val="24"/>
          <w:szCs w:val="24"/>
        </w:rPr>
        <w:t xml:space="preserve">It should be noted </w:t>
      </w:r>
      <w:r w:rsidR="00AD273D" w:rsidRPr="00801387">
        <w:rPr>
          <w:sz w:val="24"/>
          <w:szCs w:val="24"/>
        </w:rPr>
        <w:t>as a</w:t>
      </w:r>
      <w:r w:rsidR="00A3024E" w:rsidRPr="00801387">
        <w:rPr>
          <w:sz w:val="24"/>
          <w:szCs w:val="24"/>
        </w:rPr>
        <w:t xml:space="preserve"> result of </w:t>
      </w:r>
      <w:r w:rsidR="00D2160D">
        <w:rPr>
          <w:sz w:val="24"/>
          <w:szCs w:val="24"/>
        </w:rPr>
        <w:t xml:space="preserve">the </w:t>
      </w:r>
      <w:r w:rsidR="00A3024E" w:rsidRPr="00801387">
        <w:rPr>
          <w:sz w:val="24"/>
          <w:szCs w:val="24"/>
        </w:rPr>
        <w:t xml:space="preserve">commitment </w:t>
      </w:r>
      <w:r w:rsidR="00D2160D">
        <w:rPr>
          <w:sz w:val="24"/>
          <w:szCs w:val="24"/>
        </w:rPr>
        <w:t xml:space="preserve">of the Basic Training Committee </w:t>
      </w:r>
      <w:r w:rsidR="00A3024E" w:rsidRPr="00801387">
        <w:rPr>
          <w:sz w:val="24"/>
          <w:szCs w:val="24"/>
        </w:rPr>
        <w:t xml:space="preserve">and </w:t>
      </w:r>
      <w:r w:rsidR="00AD273D" w:rsidRPr="00801387">
        <w:rPr>
          <w:sz w:val="24"/>
          <w:szCs w:val="24"/>
        </w:rPr>
        <w:t xml:space="preserve">that of </w:t>
      </w:r>
      <w:r w:rsidR="00A3024E" w:rsidRPr="00801387">
        <w:rPr>
          <w:sz w:val="24"/>
          <w:szCs w:val="24"/>
        </w:rPr>
        <w:t>the many other ORMN members who supported the efforts described above</w:t>
      </w:r>
      <w:r w:rsidR="00AD273D" w:rsidRPr="00801387">
        <w:rPr>
          <w:sz w:val="24"/>
          <w:szCs w:val="24"/>
        </w:rPr>
        <w:t>,</w:t>
      </w:r>
      <w:r w:rsidR="00A3024E" w:rsidRPr="00801387">
        <w:rPr>
          <w:sz w:val="24"/>
          <w:szCs w:val="24"/>
        </w:rPr>
        <w:t xml:space="preserve"> Class X is well on its way to completing the required classroom and field work required to earn Master Naturalist certification and becoming full-fledged ORMN volunteers.</w:t>
      </w:r>
      <w:r w:rsidR="006E77E9">
        <w:rPr>
          <w:sz w:val="24"/>
          <w:szCs w:val="24"/>
        </w:rPr>
        <w:t xml:space="preserve"> And that’s a fine ending to this story!</w:t>
      </w:r>
    </w:p>
    <w:sectPr w:rsidR="00CD2636" w:rsidRPr="00801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86B65" w14:textId="77777777" w:rsidR="004F36CD" w:rsidRDefault="004F36CD" w:rsidP="00995B03">
      <w:pPr>
        <w:spacing w:after="0" w:line="240" w:lineRule="auto"/>
      </w:pPr>
      <w:r>
        <w:separator/>
      </w:r>
    </w:p>
  </w:endnote>
  <w:endnote w:type="continuationSeparator" w:id="0">
    <w:p w14:paraId="31B82EF0" w14:textId="77777777" w:rsidR="004F36CD" w:rsidRDefault="004F36CD" w:rsidP="00995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9D397" w14:textId="77777777" w:rsidR="004F36CD" w:rsidRDefault="004F36CD" w:rsidP="00995B03">
      <w:pPr>
        <w:spacing w:after="0" w:line="240" w:lineRule="auto"/>
      </w:pPr>
      <w:r>
        <w:separator/>
      </w:r>
    </w:p>
  </w:footnote>
  <w:footnote w:type="continuationSeparator" w:id="0">
    <w:p w14:paraId="33BD37CF" w14:textId="77777777" w:rsidR="004F36CD" w:rsidRDefault="004F36CD" w:rsidP="00995B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0530"/>
    <w:multiLevelType w:val="hybridMultilevel"/>
    <w:tmpl w:val="4C166A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B1C71"/>
    <w:multiLevelType w:val="hybridMultilevel"/>
    <w:tmpl w:val="DB284A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86D89"/>
    <w:multiLevelType w:val="hybridMultilevel"/>
    <w:tmpl w:val="F210F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E73B24"/>
    <w:multiLevelType w:val="multilevel"/>
    <w:tmpl w:val="235E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FD4B38"/>
    <w:multiLevelType w:val="multilevel"/>
    <w:tmpl w:val="C50C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4D55CA"/>
    <w:multiLevelType w:val="hybridMultilevel"/>
    <w:tmpl w:val="EB14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AF"/>
    <w:rsid w:val="0002417F"/>
    <w:rsid w:val="0005353C"/>
    <w:rsid w:val="00067589"/>
    <w:rsid w:val="00110D6C"/>
    <w:rsid w:val="00117768"/>
    <w:rsid w:val="00142268"/>
    <w:rsid w:val="00142A68"/>
    <w:rsid w:val="001C180F"/>
    <w:rsid w:val="001C5426"/>
    <w:rsid w:val="00283C51"/>
    <w:rsid w:val="002B59D4"/>
    <w:rsid w:val="002C2799"/>
    <w:rsid w:val="00300CD4"/>
    <w:rsid w:val="003121E0"/>
    <w:rsid w:val="00386F15"/>
    <w:rsid w:val="003F050F"/>
    <w:rsid w:val="00423721"/>
    <w:rsid w:val="00483B70"/>
    <w:rsid w:val="0048682F"/>
    <w:rsid w:val="004C3A3A"/>
    <w:rsid w:val="004F36CD"/>
    <w:rsid w:val="00507308"/>
    <w:rsid w:val="0056696E"/>
    <w:rsid w:val="00591B9A"/>
    <w:rsid w:val="005E418A"/>
    <w:rsid w:val="006124A8"/>
    <w:rsid w:val="00615124"/>
    <w:rsid w:val="0064577B"/>
    <w:rsid w:val="006A1787"/>
    <w:rsid w:val="006A20F6"/>
    <w:rsid w:val="006E77E9"/>
    <w:rsid w:val="006E7817"/>
    <w:rsid w:val="006F09CE"/>
    <w:rsid w:val="00707385"/>
    <w:rsid w:val="00715329"/>
    <w:rsid w:val="0074455C"/>
    <w:rsid w:val="00784BD4"/>
    <w:rsid w:val="007C592E"/>
    <w:rsid w:val="007D3F42"/>
    <w:rsid w:val="007F3245"/>
    <w:rsid w:val="00801387"/>
    <w:rsid w:val="00804688"/>
    <w:rsid w:val="00931096"/>
    <w:rsid w:val="009813C7"/>
    <w:rsid w:val="00987505"/>
    <w:rsid w:val="00995B03"/>
    <w:rsid w:val="009C4DEB"/>
    <w:rsid w:val="009F4893"/>
    <w:rsid w:val="00A16A07"/>
    <w:rsid w:val="00A27D63"/>
    <w:rsid w:val="00A3024E"/>
    <w:rsid w:val="00AD273D"/>
    <w:rsid w:val="00B57F4C"/>
    <w:rsid w:val="00B82945"/>
    <w:rsid w:val="00B90133"/>
    <w:rsid w:val="00BB43AF"/>
    <w:rsid w:val="00BD2ABB"/>
    <w:rsid w:val="00C43BD0"/>
    <w:rsid w:val="00C95D20"/>
    <w:rsid w:val="00CB236C"/>
    <w:rsid w:val="00CD2636"/>
    <w:rsid w:val="00CD2E6F"/>
    <w:rsid w:val="00CF4BEC"/>
    <w:rsid w:val="00D2160D"/>
    <w:rsid w:val="00D615CC"/>
    <w:rsid w:val="00DE364F"/>
    <w:rsid w:val="00E0279C"/>
    <w:rsid w:val="00E305ED"/>
    <w:rsid w:val="00E474A0"/>
    <w:rsid w:val="00E81F0E"/>
    <w:rsid w:val="00E93F08"/>
    <w:rsid w:val="00EA318F"/>
    <w:rsid w:val="00EA514E"/>
    <w:rsid w:val="00ED2072"/>
    <w:rsid w:val="00ED246D"/>
    <w:rsid w:val="00EF63A7"/>
    <w:rsid w:val="00F12C0A"/>
    <w:rsid w:val="00FC04CD"/>
    <w:rsid w:val="00FC3647"/>
    <w:rsid w:val="00FC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E6F"/>
    <w:pPr>
      <w:ind w:left="720"/>
      <w:contextualSpacing/>
    </w:pPr>
  </w:style>
  <w:style w:type="paragraph" w:styleId="Revision">
    <w:name w:val="Revision"/>
    <w:hidden/>
    <w:uiPriority w:val="99"/>
    <w:semiHidden/>
    <w:rsid w:val="003121E0"/>
    <w:pPr>
      <w:spacing w:after="0" w:line="240" w:lineRule="auto"/>
    </w:pPr>
  </w:style>
  <w:style w:type="paragraph" w:styleId="BalloonText">
    <w:name w:val="Balloon Text"/>
    <w:basedOn w:val="Normal"/>
    <w:link w:val="BalloonTextChar"/>
    <w:uiPriority w:val="99"/>
    <w:semiHidden/>
    <w:unhideWhenUsed/>
    <w:rsid w:val="003121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21E0"/>
    <w:rPr>
      <w:rFonts w:ascii="Times New Roman" w:hAnsi="Times New Roman" w:cs="Times New Roman"/>
      <w:sz w:val="18"/>
      <w:szCs w:val="18"/>
    </w:rPr>
  </w:style>
  <w:style w:type="paragraph" w:styleId="Header">
    <w:name w:val="header"/>
    <w:basedOn w:val="Normal"/>
    <w:link w:val="HeaderChar"/>
    <w:uiPriority w:val="99"/>
    <w:unhideWhenUsed/>
    <w:rsid w:val="00995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B03"/>
  </w:style>
  <w:style w:type="paragraph" w:styleId="Footer">
    <w:name w:val="footer"/>
    <w:basedOn w:val="Normal"/>
    <w:link w:val="FooterChar"/>
    <w:uiPriority w:val="99"/>
    <w:unhideWhenUsed/>
    <w:rsid w:val="00995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E6F"/>
    <w:pPr>
      <w:ind w:left="720"/>
      <w:contextualSpacing/>
    </w:pPr>
  </w:style>
  <w:style w:type="paragraph" w:styleId="Revision">
    <w:name w:val="Revision"/>
    <w:hidden/>
    <w:uiPriority w:val="99"/>
    <w:semiHidden/>
    <w:rsid w:val="003121E0"/>
    <w:pPr>
      <w:spacing w:after="0" w:line="240" w:lineRule="auto"/>
    </w:pPr>
  </w:style>
  <w:style w:type="paragraph" w:styleId="BalloonText">
    <w:name w:val="Balloon Text"/>
    <w:basedOn w:val="Normal"/>
    <w:link w:val="BalloonTextChar"/>
    <w:uiPriority w:val="99"/>
    <w:semiHidden/>
    <w:unhideWhenUsed/>
    <w:rsid w:val="003121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21E0"/>
    <w:rPr>
      <w:rFonts w:ascii="Times New Roman" w:hAnsi="Times New Roman" w:cs="Times New Roman"/>
      <w:sz w:val="18"/>
      <w:szCs w:val="18"/>
    </w:rPr>
  </w:style>
  <w:style w:type="paragraph" w:styleId="Header">
    <w:name w:val="header"/>
    <w:basedOn w:val="Normal"/>
    <w:link w:val="HeaderChar"/>
    <w:uiPriority w:val="99"/>
    <w:unhideWhenUsed/>
    <w:rsid w:val="00995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B03"/>
  </w:style>
  <w:style w:type="paragraph" w:styleId="Footer">
    <w:name w:val="footer"/>
    <w:basedOn w:val="Normal"/>
    <w:link w:val="FooterChar"/>
    <w:uiPriority w:val="99"/>
    <w:unhideWhenUsed/>
    <w:rsid w:val="00995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78199">
      <w:bodyDiv w:val="1"/>
      <w:marLeft w:val="0"/>
      <w:marRight w:val="0"/>
      <w:marTop w:val="0"/>
      <w:marBottom w:val="0"/>
      <w:divBdr>
        <w:top w:val="none" w:sz="0" w:space="0" w:color="auto"/>
        <w:left w:val="none" w:sz="0" w:space="0" w:color="auto"/>
        <w:bottom w:val="none" w:sz="0" w:space="0" w:color="auto"/>
        <w:right w:val="none" w:sz="0" w:space="0" w:color="auto"/>
      </w:divBdr>
      <w:divsChild>
        <w:div w:id="1192379582">
          <w:marLeft w:val="0"/>
          <w:marRight w:val="0"/>
          <w:marTop w:val="0"/>
          <w:marBottom w:val="0"/>
          <w:divBdr>
            <w:top w:val="none" w:sz="0" w:space="0" w:color="auto"/>
            <w:left w:val="none" w:sz="0" w:space="0" w:color="auto"/>
            <w:bottom w:val="none" w:sz="0" w:space="0" w:color="auto"/>
            <w:right w:val="none" w:sz="0" w:space="0" w:color="auto"/>
          </w:divBdr>
        </w:div>
      </w:divsChild>
    </w:div>
    <w:div w:id="1563445660">
      <w:bodyDiv w:val="1"/>
      <w:marLeft w:val="0"/>
      <w:marRight w:val="0"/>
      <w:marTop w:val="0"/>
      <w:marBottom w:val="0"/>
      <w:divBdr>
        <w:top w:val="none" w:sz="0" w:space="0" w:color="auto"/>
        <w:left w:val="none" w:sz="0" w:space="0" w:color="auto"/>
        <w:bottom w:val="none" w:sz="0" w:space="0" w:color="auto"/>
        <w:right w:val="none" w:sz="0" w:space="0" w:color="auto"/>
      </w:divBdr>
      <w:divsChild>
        <w:div w:id="96025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255962">
              <w:marLeft w:val="0"/>
              <w:marRight w:val="0"/>
              <w:marTop w:val="0"/>
              <w:marBottom w:val="0"/>
              <w:divBdr>
                <w:top w:val="none" w:sz="0" w:space="0" w:color="auto"/>
                <w:left w:val="none" w:sz="0" w:space="0" w:color="auto"/>
                <w:bottom w:val="none" w:sz="0" w:space="0" w:color="auto"/>
                <w:right w:val="none" w:sz="0" w:space="0" w:color="auto"/>
              </w:divBdr>
              <w:divsChild>
                <w:div w:id="1192110016">
                  <w:marLeft w:val="0"/>
                  <w:marRight w:val="0"/>
                  <w:marTop w:val="0"/>
                  <w:marBottom w:val="0"/>
                  <w:divBdr>
                    <w:top w:val="none" w:sz="0" w:space="0" w:color="auto"/>
                    <w:left w:val="none" w:sz="0" w:space="0" w:color="auto"/>
                    <w:bottom w:val="none" w:sz="0" w:space="0" w:color="auto"/>
                    <w:right w:val="none" w:sz="0" w:space="0" w:color="auto"/>
                  </w:divBdr>
                  <w:divsChild>
                    <w:div w:id="13847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150892">
      <w:bodyDiv w:val="1"/>
      <w:marLeft w:val="0"/>
      <w:marRight w:val="0"/>
      <w:marTop w:val="0"/>
      <w:marBottom w:val="0"/>
      <w:divBdr>
        <w:top w:val="none" w:sz="0" w:space="0" w:color="auto"/>
        <w:left w:val="none" w:sz="0" w:space="0" w:color="auto"/>
        <w:bottom w:val="none" w:sz="0" w:space="0" w:color="auto"/>
        <w:right w:val="none" w:sz="0" w:space="0" w:color="auto"/>
      </w:divBdr>
      <w:divsChild>
        <w:div w:id="1670984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77520">
              <w:marLeft w:val="0"/>
              <w:marRight w:val="0"/>
              <w:marTop w:val="0"/>
              <w:marBottom w:val="0"/>
              <w:divBdr>
                <w:top w:val="none" w:sz="0" w:space="0" w:color="auto"/>
                <w:left w:val="none" w:sz="0" w:space="0" w:color="auto"/>
                <w:bottom w:val="none" w:sz="0" w:space="0" w:color="auto"/>
                <w:right w:val="none" w:sz="0" w:space="0" w:color="auto"/>
              </w:divBdr>
              <w:divsChild>
                <w:div w:id="1030843335">
                  <w:marLeft w:val="0"/>
                  <w:marRight w:val="0"/>
                  <w:marTop w:val="0"/>
                  <w:marBottom w:val="0"/>
                  <w:divBdr>
                    <w:top w:val="none" w:sz="0" w:space="0" w:color="auto"/>
                    <w:left w:val="none" w:sz="0" w:space="0" w:color="auto"/>
                    <w:bottom w:val="none" w:sz="0" w:space="0" w:color="auto"/>
                    <w:right w:val="none" w:sz="0" w:space="0" w:color="auto"/>
                  </w:divBdr>
                  <w:divsChild>
                    <w:div w:id="1300304629">
                      <w:marLeft w:val="0"/>
                      <w:marRight w:val="0"/>
                      <w:marTop w:val="0"/>
                      <w:marBottom w:val="0"/>
                      <w:divBdr>
                        <w:top w:val="none" w:sz="0" w:space="0" w:color="auto"/>
                        <w:left w:val="none" w:sz="0" w:space="0" w:color="auto"/>
                        <w:bottom w:val="none" w:sz="0" w:space="0" w:color="auto"/>
                        <w:right w:val="none" w:sz="0" w:space="0" w:color="auto"/>
                      </w:divBdr>
                      <w:divsChild>
                        <w:div w:id="2025011920">
                          <w:marLeft w:val="0"/>
                          <w:marRight w:val="0"/>
                          <w:marTop w:val="0"/>
                          <w:marBottom w:val="0"/>
                          <w:divBdr>
                            <w:top w:val="none" w:sz="0" w:space="0" w:color="auto"/>
                            <w:left w:val="none" w:sz="0" w:space="0" w:color="auto"/>
                            <w:bottom w:val="none" w:sz="0" w:space="0" w:color="auto"/>
                            <w:right w:val="none" w:sz="0" w:space="0" w:color="auto"/>
                          </w:divBdr>
                          <w:divsChild>
                            <w:div w:id="388186567">
                              <w:marLeft w:val="0"/>
                              <w:marRight w:val="0"/>
                              <w:marTop w:val="0"/>
                              <w:marBottom w:val="0"/>
                              <w:divBdr>
                                <w:top w:val="none" w:sz="0" w:space="0" w:color="auto"/>
                                <w:left w:val="none" w:sz="0" w:space="0" w:color="auto"/>
                                <w:bottom w:val="none" w:sz="0" w:space="0" w:color="auto"/>
                                <w:right w:val="none" w:sz="0" w:space="0" w:color="auto"/>
                              </w:divBdr>
                            </w:div>
                            <w:div w:id="223831259">
                              <w:marLeft w:val="0"/>
                              <w:marRight w:val="0"/>
                              <w:marTop w:val="0"/>
                              <w:marBottom w:val="0"/>
                              <w:divBdr>
                                <w:top w:val="none" w:sz="0" w:space="0" w:color="auto"/>
                                <w:left w:val="none" w:sz="0" w:space="0" w:color="auto"/>
                                <w:bottom w:val="none" w:sz="0" w:space="0" w:color="auto"/>
                                <w:right w:val="none" w:sz="0" w:space="0" w:color="auto"/>
                              </w:divBdr>
                            </w:div>
                            <w:div w:id="1132557781">
                              <w:marLeft w:val="0"/>
                              <w:marRight w:val="0"/>
                              <w:marTop w:val="0"/>
                              <w:marBottom w:val="0"/>
                              <w:divBdr>
                                <w:top w:val="none" w:sz="0" w:space="0" w:color="auto"/>
                                <w:left w:val="none" w:sz="0" w:space="0" w:color="auto"/>
                                <w:bottom w:val="none" w:sz="0" w:space="0" w:color="auto"/>
                                <w:right w:val="none" w:sz="0" w:space="0" w:color="auto"/>
                              </w:divBdr>
                            </w:div>
                            <w:div w:id="713115936">
                              <w:marLeft w:val="0"/>
                              <w:marRight w:val="0"/>
                              <w:marTop w:val="0"/>
                              <w:marBottom w:val="0"/>
                              <w:divBdr>
                                <w:top w:val="none" w:sz="0" w:space="0" w:color="auto"/>
                                <w:left w:val="none" w:sz="0" w:space="0" w:color="auto"/>
                                <w:bottom w:val="none" w:sz="0" w:space="0" w:color="auto"/>
                                <w:right w:val="none" w:sz="0" w:space="0" w:color="auto"/>
                              </w:divBdr>
                            </w:div>
                            <w:div w:id="1760559467">
                              <w:marLeft w:val="0"/>
                              <w:marRight w:val="0"/>
                              <w:marTop w:val="0"/>
                              <w:marBottom w:val="0"/>
                              <w:divBdr>
                                <w:top w:val="none" w:sz="0" w:space="0" w:color="auto"/>
                                <w:left w:val="none" w:sz="0" w:space="0" w:color="auto"/>
                                <w:bottom w:val="none" w:sz="0" w:space="0" w:color="auto"/>
                                <w:right w:val="none" w:sz="0" w:space="0" w:color="auto"/>
                              </w:divBdr>
                              <w:divsChild>
                                <w:div w:id="606698416">
                                  <w:marLeft w:val="0"/>
                                  <w:marRight w:val="0"/>
                                  <w:marTop w:val="0"/>
                                  <w:marBottom w:val="0"/>
                                  <w:divBdr>
                                    <w:top w:val="none" w:sz="0" w:space="0" w:color="auto"/>
                                    <w:left w:val="none" w:sz="0" w:space="0" w:color="auto"/>
                                    <w:bottom w:val="none" w:sz="0" w:space="0" w:color="auto"/>
                                    <w:right w:val="none" w:sz="0" w:space="0" w:color="auto"/>
                                  </w:divBdr>
                                </w:div>
                                <w:div w:id="968440152">
                                  <w:marLeft w:val="0"/>
                                  <w:marRight w:val="0"/>
                                  <w:marTop w:val="0"/>
                                  <w:marBottom w:val="0"/>
                                  <w:divBdr>
                                    <w:top w:val="none" w:sz="0" w:space="0" w:color="auto"/>
                                    <w:left w:val="none" w:sz="0" w:space="0" w:color="auto"/>
                                    <w:bottom w:val="none" w:sz="0" w:space="0" w:color="auto"/>
                                    <w:right w:val="none" w:sz="0" w:space="0" w:color="auto"/>
                                  </w:divBdr>
                                </w:div>
                                <w:div w:id="20773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H. Uhl</dc:creator>
  <cp:lastModifiedBy>Charlene H. Uhl</cp:lastModifiedBy>
  <cp:revision>2</cp:revision>
  <cp:lastPrinted>2020-10-23T16:59:00Z</cp:lastPrinted>
  <dcterms:created xsi:type="dcterms:W3CDTF">2020-10-23T17:03:00Z</dcterms:created>
  <dcterms:modified xsi:type="dcterms:W3CDTF">2020-10-23T17:03:00Z</dcterms:modified>
</cp:coreProperties>
</file>