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00D1A" w14:textId="0138D486" w:rsidR="00456F49" w:rsidRDefault="00456F49">
      <w:pPr>
        <w:pStyle w:val="Body"/>
        <w:spacing w:before="0" w:line="240" w:lineRule="auto"/>
        <w:jc w:val="center"/>
        <w:rPr>
          <w:b/>
          <w:bCs/>
          <w:sz w:val="24"/>
          <w:szCs w:val="24"/>
        </w:rPr>
      </w:pPr>
    </w:p>
    <w:p w14:paraId="3BF36ACC" w14:textId="509E9903" w:rsidR="00456F49" w:rsidRDefault="0078591A">
      <w:pPr>
        <w:pStyle w:val="Body"/>
        <w:spacing w:before="0" w:line="240" w:lineRule="auto"/>
        <w:jc w:val="center"/>
        <w:rPr>
          <w:b/>
          <w:bCs/>
          <w:sz w:val="24"/>
          <w:szCs w:val="24"/>
          <w:lang w:val="en-US"/>
        </w:rPr>
      </w:pPr>
      <w:r>
        <w:rPr>
          <w:b/>
          <w:bCs/>
          <w:sz w:val="24"/>
          <w:szCs w:val="24"/>
          <w:lang w:val="en-US"/>
        </w:rPr>
        <w:t xml:space="preserve">Old Rag Master Naturalists </w:t>
      </w:r>
      <w:r w:rsidR="00033342">
        <w:rPr>
          <w:b/>
          <w:bCs/>
          <w:sz w:val="24"/>
          <w:szCs w:val="24"/>
          <w:lang w:val="en-US"/>
        </w:rPr>
        <w:t>Membership</w:t>
      </w:r>
      <w:r>
        <w:rPr>
          <w:b/>
          <w:bCs/>
          <w:sz w:val="24"/>
          <w:szCs w:val="24"/>
          <w:lang w:val="en-US"/>
        </w:rPr>
        <w:t xml:space="preserve"> Meeting </w:t>
      </w:r>
    </w:p>
    <w:p w14:paraId="7C3DD84A" w14:textId="77777777" w:rsidR="00BA4C98" w:rsidRDefault="00033342" w:rsidP="00033342">
      <w:pPr>
        <w:pStyle w:val="Body"/>
        <w:spacing w:before="0" w:line="240" w:lineRule="auto"/>
        <w:jc w:val="center"/>
        <w:rPr>
          <w:b/>
          <w:bCs/>
          <w:sz w:val="24"/>
          <w:szCs w:val="24"/>
        </w:rPr>
      </w:pPr>
      <w:r>
        <w:rPr>
          <w:b/>
          <w:bCs/>
          <w:sz w:val="24"/>
          <w:szCs w:val="24"/>
        </w:rPr>
        <w:t>April 9, 2018</w:t>
      </w:r>
      <w:r w:rsidRPr="00033342">
        <w:rPr>
          <w:b/>
          <w:bCs/>
          <w:sz w:val="24"/>
          <w:szCs w:val="24"/>
        </w:rPr>
        <w:t xml:space="preserve"> </w:t>
      </w:r>
      <w:r>
        <w:rPr>
          <w:b/>
          <w:bCs/>
          <w:sz w:val="24"/>
          <w:szCs w:val="24"/>
        </w:rPr>
        <w:t xml:space="preserve">                   </w:t>
      </w:r>
    </w:p>
    <w:p w14:paraId="3F0485AE" w14:textId="6B9F9740" w:rsidR="00033342" w:rsidRDefault="00033342" w:rsidP="00033342">
      <w:pPr>
        <w:pStyle w:val="Body"/>
        <w:spacing w:before="0" w:line="240" w:lineRule="auto"/>
        <w:jc w:val="center"/>
        <w:rPr>
          <w:b/>
          <w:bCs/>
          <w:sz w:val="24"/>
          <w:szCs w:val="24"/>
        </w:rPr>
      </w:pPr>
      <w:r>
        <w:rPr>
          <w:b/>
          <w:bCs/>
          <w:sz w:val="24"/>
          <w:szCs w:val="24"/>
        </w:rPr>
        <w:t>St. Stephen’s Episcopal Church</w:t>
      </w:r>
    </w:p>
    <w:p w14:paraId="18CFEB74" w14:textId="69913E95" w:rsidR="00033342" w:rsidRDefault="00033342" w:rsidP="00033342">
      <w:pPr>
        <w:pStyle w:val="Body"/>
        <w:spacing w:before="0" w:line="240" w:lineRule="auto"/>
        <w:jc w:val="center"/>
        <w:rPr>
          <w:b/>
          <w:bCs/>
          <w:sz w:val="24"/>
          <w:szCs w:val="24"/>
        </w:rPr>
      </w:pPr>
    </w:p>
    <w:p w14:paraId="7B0A01E9" w14:textId="77777777" w:rsidR="003151D4" w:rsidRDefault="003151D4">
      <w:pPr>
        <w:pStyle w:val="Body"/>
        <w:spacing w:before="0" w:line="240" w:lineRule="auto"/>
        <w:rPr>
          <w:b/>
          <w:bCs/>
          <w:sz w:val="24"/>
          <w:szCs w:val="24"/>
          <w:lang w:val="en-US"/>
        </w:rPr>
      </w:pPr>
    </w:p>
    <w:p w14:paraId="640772E0" w14:textId="5DB6EA0C" w:rsidR="00456F49" w:rsidRDefault="0078591A">
      <w:pPr>
        <w:pStyle w:val="Body"/>
        <w:spacing w:before="0" w:line="240" w:lineRule="auto"/>
        <w:rPr>
          <w:b/>
          <w:bCs/>
          <w:sz w:val="24"/>
          <w:szCs w:val="24"/>
          <w:lang w:val="en-US"/>
        </w:rPr>
      </w:pPr>
      <w:r>
        <w:rPr>
          <w:b/>
          <w:bCs/>
          <w:sz w:val="24"/>
          <w:szCs w:val="24"/>
          <w:lang w:val="en-US"/>
        </w:rPr>
        <w:t>Call to Order</w:t>
      </w:r>
    </w:p>
    <w:p w14:paraId="4D3DA739" w14:textId="47DEE563" w:rsidR="00033342" w:rsidRDefault="00033342">
      <w:pPr>
        <w:pStyle w:val="Body"/>
        <w:spacing w:before="0" w:line="240" w:lineRule="auto"/>
        <w:rPr>
          <w:bCs/>
          <w:sz w:val="24"/>
          <w:szCs w:val="24"/>
        </w:rPr>
      </w:pPr>
      <w:r>
        <w:rPr>
          <w:b/>
          <w:bCs/>
          <w:sz w:val="24"/>
          <w:szCs w:val="24"/>
        </w:rPr>
        <w:tab/>
      </w:r>
      <w:r w:rsidRPr="00033342">
        <w:rPr>
          <w:bCs/>
          <w:sz w:val="24"/>
          <w:szCs w:val="24"/>
        </w:rPr>
        <w:t>President Ga</w:t>
      </w:r>
      <w:r w:rsidR="00BA4C98">
        <w:rPr>
          <w:bCs/>
          <w:sz w:val="24"/>
          <w:szCs w:val="24"/>
        </w:rPr>
        <w:t xml:space="preserve">il Swift called the meeting to </w:t>
      </w:r>
      <w:proofErr w:type="spellStart"/>
      <w:r w:rsidR="00BA4C98">
        <w:rPr>
          <w:bCs/>
          <w:sz w:val="24"/>
          <w:szCs w:val="24"/>
        </w:rPr>
        <w:t>o</w:t>
      </w:r>
      <w:r w:rsidRPr="00033342">
        <w:rPr>
          <w:bCs/>
          <w:sz w:val="24"/>
          <w:szCs w:val="24"/>
        </w:rPr>
        <w:t>rder</w:t>
      </w:r>
      <w:proofErr w:type="spellEnd"/>
      <w:r w:rsidRPr="00033342">
        <w:rPr>
          <w:bCs/>
          <w:sz w:val="24"/>
          <w:szCs w:val="24"/>
        </w:rPr>
        <w:t xml:space="preserve"> at 6:30pm</w:t>
      </w:r>
    </w:p>
    <w:p w14:paraId="7372B83B" w14:textId="77777777" w:rsidR="00033342" w:rsidRPr="00033342" w:rsidRDefault="00033342">
      <w:pPr>
        <w:pStyle w:val="Body"/>
        <w:spacing w:before="0" w:line="240" w:lineRule="auto"/>
        <w:rPr>
          <w:bCs/>
          <w:sz w:val="24"/>
          <w:szCs w:val="24"/>
        </w:rPr>
      </w:pPr>
    </w:p>
    <w:p w14:paraId="0CCEE181" w14:textId="757D17FD" w:rsidR="00456F49" w:rsidRDefault="0078591A">
      <w:pPr>
        <w:pStyle w:val="Body"/>
        <w:spacing w:before="0" w:line="240" w:lineRule="auto"/>
        <w:rPr>
          <w:b/>
          <w:bCs/>
          <w:sz w:val="24"/>
          <w:szCs w:val="24"/>
          <w:lang w:val="en-US"/>
        </w:rPr>
      </w:pPr>
      <w:r>
        <w:rPr>
          <w:b/>
          <w:bCs/>
          <w:sz w:val="24"/>
          <w:szCs w:val="24"/>
          <w:lang w:val="en-US"/>
        </w:rPr>
        <w:t>Confirm presence of Quorum</w:t>
      </w:r>
      <w:r w:rsidR="00033342">
        <w:rPr>
          <w:b/>
          <w:bCs/>
          <w:sz w:val="24"/>
          <w:szCs w:val="24"/>
          <w:lang w:val="en-US"/>
        </w:rPr>
        <w:t xml:space="preserve"> and Approval of Agenda</w:t>
      </w:r>
    </w:p>
    <w:p w14:paraId="2B7738ED" w14:textId="420A1EF7" w:rsidR="00033342" w:rsidRDefault="00033342">
      <w:pPr>
        <w:pStyle w:val="Body"/>
        <w:spacing w:before="0" w:line="240" w:lineRule="auto"/>
        <w:rPr>
          <w:bCs/>
          <w:sz w:val="24"/>
          <w:szCs w:val="24"/>
        </w:rPr>
      </w:pPr>
      <w:r>
        <w:rPr>
          <w:b/>
          <w:bCs/>
          <w:sz w:val="24"/>
          <w:szCs w:val="24"/>
        </w:rPr>
        <w:tab/>
      </w:r>
      <w:r>
        <w:rPr>
          <w:bCs/>
          <w:sz w:val="24"/>
          <w:szCs w:val="24"/>
        </w:rPr>
        <w:t>37 members present constituted a quorum, and the agenda was approved.</w:t>
      </w:r>
    </w:p>
    <w:p w14:paraId="1ACCDEA5" w14:textId="77777777" w:rsidR="00033342" w:rsidRPr="00033342" w:rsidRDefault="00033342">
      <w:pPr>
        <w:pStyle w:val="Body"/>
        <w:spacing w:before="0" w:line="240" w:lineRule="auto"/>
        <w:rPr>
          <w:bCs/>
          <w:sz w:val="24"/>
          <w:szCs w:val="24"/>
        </w:rPr>
      </w:pPr>
    </w:p>
    <w:p w14:paraId="63C86620" w14:textId="3BF92B02" w:rsidR="00456F49" w:rsidRDefault="0078591A">
      <w:pPr>
        <w:pStyle w:val="Body"/>
        <w:spacing w:before="0" w:line="240" w:lineRule="auto"/>
        <w:rPr>
          <w:b/>
          <w:bCs/>
          <w:sz w:val="24"/>
          <w:szCs w:val="24"/>
        </w:rPr>
      </w:pPr>
      <w:r>
        <w:rPr>
          <w:b/>
          <w:bCs/>
          <w:sz w:val="24"/>
          <w:szCs w:val="24"/>
          <w:lang w:val="en-US"/>
        </w:rPr>
        <w:t xml:space="preserve">Approval of Minutes of </w:t>
      </w:r>
      <w:r w:rsidR="00033342">
        <w:rPr>
          <w:b/>
          <w:bCs/>
          <w:sz w:val="24"/>
          <w:szCs w:val="24"/>
          <w:lang w:val="en-US"/>
        </w:rPr>
        <w:t>February</w:t>
      </w:r>
      <w:r>
        <w:rPr>
          <w:b/>
          <w:bCs/>
          <w:sz w:val="24"/>
          <w:szCs w:val="24"/>
          <w:lang w:val="en-US"/>
        </w:rPr>
        <w:t xml:space="preserve"> </w:t>
      </w:r>
      <w:r w:rsidR="00033342">
        <w:rPr>
          <w:b/>
          <w:bCs/>
          <w:sz w:val="24"/>
          <w:szCs w:val="24"/>
          <w:lang w:val="en-US"/>
        </w:rPr>
        <w:t>Membership</w:t>
      </w:r>
      <w:r>
        <w:rPr>
          <w:b/>
          <w:bCs/>
          <w:sz w:val="24"/>
          <w:szCs w:val="24"/>
          <w:lang w:val="en-US"/>
        </w:rPr>
        <w:t xml:space="preserve"> Meeting</w:t>
      </w:r>
    </w:p>
    <w:p w14:paraId="1A02BF01" w14:textId="77777777" w:rsidR="00456F49" w:rsidRDefault="00456F49">
      <w:pPr>
        <w:pStyle w:val="Body"/>
        <w:spacing w:before="0" w:line="240" w:lineRule="auto"/>
        <w:rPr>
          <w:sz w:val="24"/>
          <w:szCs w:val="24"/>
        </w:rPr>
      </w:pPr>
    </w:p>
    <w:p w14:paraId="766659FC" w14:textId="77777777" w:rsidR="00456F49" w:rsidRDefault="0078591A">
      <w:pPr>
        <w:pStyle w:val="Body"/>
        <w:spacing w:before="0" w:line="240" w:lineRule="auto"/>
        <w:rPr>
          <w:b/>
          <w:bCs/>
          <w:sz w:val="24"/>
          <w:szCs w:val="24"/>
        </w:rPr>
      </w:pPr>
      <w:r>
        <w:rPr>
          <w:b/>
          <w:bCs/>
          <w:sz w:val="24"/>
          <w:szCs w:val="24"/>
          <w:lang w:val="en-US"/>
        </w:rPr>
        <w:t>Officers</w:t>
      </w:r>
      <w:r>
        <w:rPr>
          <w:b/>
          <w:bCs/>
          <w:sz w:val="24"/>
          <w:szCs w:val="24"/>
        </w:rPr>
        <w:t xml:space="preserve">’ </w:t>
      </w:r>
      <w:r>
        <w:rPr>
          <w:b/>
          <w:bCs/>
          <w:sz w:val="24"/>
          <w:szCs w:val="24"/>
          <w:lang w:val="fr-FR"/>
        </w:rPr>
        <w:t>Reports:</w:t>
      </w:r>
    </w:p>
    <w:p w14:paraId="4F970378" w14:textId="6AF3D618" w:rsidR="00456F49" w:rsidRDefault="0078591A">
      <w:pPr>
        <w:pStyle w:val="Body"/>
        <w:numPr>
          <w:ilvl w:val="0"/>
          <w:numId w:val="2"/>
        </w:numPr>
        <w:spacing w:before="0" w:line="240" w:lineRule="auto"/>
        <w:rPr>
          <w:sz w:val="24"/>
          <w:szCs w:val="24"/>
        </w:rPr>
      </w:pPr>
      <w:r>
        <w:rPr>
          <w:sz w:val="24"/>
          <w:szCs w:val="24"/>
        </w:rPr>
        <w:t>President</w:t>
      </w:r>
      <w:r w:rsidR="00033342">
        <w:rPr>
          <w:sz w:val="24"/>
          <w:szCs w:val="24"/>
        </w:rPr>
        <w:t>—no report</w:t>
      </w:r>
    </w:p>
    <w:p w14:paraId="6F6CF439" w14:textId="697AACAF" w:rsidR="00456F49" w:rsidRDefault="0078591A">
      <w:pPr>
        <w:pStyle w:val="Body"/>
        <w:numPr>
          <w:ilvl w:val="0"/>
          <w:numId w:val="3"/>
        </w:numPr>
        <w:spacing w:before="0" w:line="240" w:lineRule="auto"/>
        <w:rPr>
          <w:sz w:val="24"/>
          <w:szCs w:val="24"/>
        </w:rPr>
      </w:pPr>
      <w:r>
        <w:rPr>
          <w:sz w:val="24"/>
          <w:szCs w:val="24"/>
        </w:rPr>
        <w:t>Vice President</w:t>
      </w:r>
      <w:r w:rsidR="00033342">
        <w:rPr>
          <w:sz w:val="24"/>
          <w:szCs w:val="24"/>
        </w:rPr>
        <w:t>—no report</w:t>
      </w:r>
    </w:p>
    <w:p w14:paraId="41E2228C" w14:textId="27315563" w:rsidR="00456F49" w:rsidRDefault="0078591A">
      <w:pPr>
        <w:pStyle w:val="Body"/>
        <w:numPr>
          <w:ilvl w:val="0"/>
          <w:numId w:val="3"/>
        </w:numPr>
        <w:spacing w:before="0" w:line="240" w:lineRule="auto"/>
        <w:rPr>
          <w:sz w:val="24"/>
          <w:szCs w:val="24"/>
          <w:lang w:val="en-US"/>
        </w:rPr>
      </w:pPr>
      <w:r>
        <w:rPr>
          <w:sz w:val="24"/>
          <w:szCs w:val="24"/>
          <w:lang w:val="en-US"/>
        </w:rPr>
        <w:t>Secretary</w:t>
      </w:r>
      <w:r w:rsidR="00033342">
        <w:rPr>
          <w:sz w:val="24"/>
          <w:szCs w:val="24"/>
          <w:lang w:val="en-US"/>
        </w:rPr>
        <w:t>—no report</w:t>
      </w:r>
    </w:p>
    <w:p w14:paraId="1B5427CF" w14:textId="31C077F0" w:rsidR="00456F49" w:rsidRDefault="0078591A">
      <w:pPr>
        <w:pStyle w:val="ListParagraph"/>
        <w:numPr>
          <w:ilvl w:val="0"/>
          <w:numId w:val="3"/>
        </w:numPr>
        <w:spacing w:before="0" w:line="240" w:lineRule="auto"/>
        <w:rPr>
          <w:sz w:val="24"/>
          <w:szCs w:val="24"/>
        </w:rPr>
      </w:pPr>
      <w:r>
        <w:rPr>
          <w:sz w:val="24"/>
          <w:szCs w:val="24"/>
        </w:rPr>
        <w:t xml:space="preserve">Treasurer </w:t>
      </w:r>
      <w:r w:rsidR="00033342">
        <w:rPr>
          <w:sz w:val="24"/>
          <w:szCs w:val="24"/>
        </w:rPr>
        <w:t>--$8706.52 in checking, $3019.24 in savings</w:t>
      </w:r>
    </w:p>
    <w:p w14:paraId="0687E69A" w14:textId="77777777" w:rsidR="00456F49" w:rsidRDefault="00456F49">
      <w:pPr>
        <w:pStyle w:val="Body"/>
        <w:spacing w:before="0" w:line="240" w:lineRule="auto"/>
        <w:rPr>
          <w:sz w:val="24"/>
          <w:szCs w:val="24"/>
        </w:rPr>
      </w:pPr>
    </w:p>
    <w:p w14:paraId="26A6507A" w14:textId="77777777" w:rsidR="00456F49" w:rsidRDefault="0078591A">
      <w:pPr>
        <w:pStyle w:val="Body"/>
        <w:spacing w:before="0" w:line="240" w:lineRule="auto"/>
        <w:rPr>
          <w:b/>
          <w:bCs/>
          <w:sz w:val="24"/>
          <w:szCs w:val="24"/>
        </w:rPr>
      </w:pPr>
      <w:r>
        <w:rPr>
          <w:b/>
          <w:bCs/>
          <w:sz w:val="24"/>
          <w:szCs w:val="24"/>
          <w:lang w:val="en-US"/>
        </w:rPr>
        <w:t>Committee Reports:</w:t>
      </w:r>
      <w:r>
        <w:rPr>
          <w:b/>
          <w:bCs/>
          <w:sz w:val="24"/>
          <w:szCs w:val="24"/>
          <w:lang w:val="en-US"/>
        </w:rPr>
        <w:tab/>
      </w:r>
    </w:p>
    <w:p w14:paraId="06FB9764" w14:textId="25A5900E" w:rsidR="00033342" w:rsidRPr="00BA4C98" w:rsidRDefault="0078591A" w:rsidP="00BA4C98">
      <w:pPr>
        <w:pStyle w:val="Body"/>
        <w:numPr>
          <w:ilvl w:val="0"/>
          <w:numId w:val="5"/>
        </w:numPr>
        <w:spacing w:before="0" w:line="240" w:lineRule="auto"/>
        <w:rPr>
          <w:sz w:val="24"/>
          <w:szCs w:val="24"/>
          <w:lang w:val="en-US"/>
        </w:rPr>
      </w:pPr>
      <w:r>
        <w:rPr>
          <w:sz w:val="24"/>
          <w:szCs w:val="24"/>
          <w:lang w:val="en-US"/>
        </w:rPr>
        <w:t>Communications Committee</w:t>
      </w:r>
      <w:r w:rsidR="00BA4C98">
        <w:rPr>
          <w:sz w:val="24"/>
          <w:szCs w:val="24"/>
          <w:lang w:val="en-US"/>
        </w:rPr>
        <w:t xml:space="preserve">.  </w:t>
      </w:r>
      <w:r w:rsidR="00033342" w:rsidRPr="00BA4C98">
        <w:rPr>
          <w:sz w:val="24"/>
          <w:szCs w:val="24"/>
          <w:lang w:val="en-US"/>
        </w:rPr>
        <w:t xml:space="preserve">The committee has been divided into </w:t>
      </w:r>
      <w:r w:rsidR="00BA4C98" w:rsidRPr="00BA4C98">
        <w:rPr>
          <w:sz w:val="24"/>
          <w:szCs w:val="24"/>
          <w:lang w:val="en-US"/>
        </w:rPr>
        <w:t>2 Committees:</w:t>
      </w:r>
    </w:p>
    <w:p w14:paraId="5725D00D" w14:textId="19CA0923" w:rsidR="00033342" w:rsidRDefault="00BA4C98" w:rsidP="00033342">
      <w:pPr>
        <w:pStyle w:val="Body"/>
        <w:spacing w:before="0" w:line="240" w:lineRule="auto"/>
        <w:ind w:left="1440"/>
        <w:rPr>
          <w:sz w:val="24"/>
          <w:szCs w:val="24"/>
          <w:lang w:val="en-US"/>
        </w:rPr>
      </w:pPr>
      <w:r>
        <w:rPr>
          <w:sz w:val="24"/>
          <w:szCs w:val="24"/>
          <w:lang w:val="en-US"/>
        </w:rPr>
        <w:t>Online Communications: Website, Google Group, Facebook</w:t>
      </w:r>
    </w:p>
    <w:p w14:paraId="6BD7C61A" w14:textId="162DC365" w:rsidR="00033342" w:rsidRPr="00BA4C98" w:rsidRDefault="00BA4C98" w:rsidP="00033342">
      <w:pPr>
        <w:pStyle w:val="Body"/>
        <w:spacing w:before="0" w:line="240" w:lineRule="auto"/>
        <w:ind w:left="1440"/>
        <w:rPr>
          <w:color w:val="FF0000"/>
          <w:sz w:val="24"/>
          <w:szCs w:val="24"/>
          <w:lang w:val="en-US"/>
        </w:rPr>
      </w:pPr>
      <w:r>
        <w:rPr>
          <w:sz w:val="24"/>
          <w:szCs w:val="24"/>
          <w:lang w:val="en-US"/>
        </w:rPr>
        <w:t xml:space="preserve">External communications:  </w:t>
      </w:r>
      <w:r w:rsidR="00033342">
        <w:rPr>
          <w:color w:val="auto"/>
          <w:sz w:val="24"/>
          <w:szCs w:val="24"/>
          <w:lang w:val="en-US"/>
        </w:rPr>
        <w:t>Community publicity</w:t>
      </w:r>
    </w:p>
    <w:p w14:paraId="4E65482C" w14:textId="77777777" w:rsidR="00033342" w:rsidRPr="00033342" w:rsidRDefault="00033342" w:rsidP="00033342">
      <w:pPr>
        <w:pStyle w:val="Body"/>
        <w:spacing w:before="0" w:line="240" w:lineRule="auto"/>
        <w:ind w:left="1440"/>
        <w:rPr>
          <w:color w:val="auto"/>
          <w:sz w:val="24"/>
          <w:szCs w:val="24"/>
          <w:lang w:val="en-US"/>
        </w:rPr>
      </w:pPr>
    </w:p>
    <w:p w14:paraId="05335E0E" w14:textId="2CAF3C3E" w:rsidR="00BA4C98" w:rsidRPr="00BA4C98" w:rsidRDefault="0078591A" w:rsidP="00BA4C98">
      <w:pPr>
        <w:pStyle w:val="Body"/>
        <w:numPr>
          <w:ilvl w:val="0"/>
          <w:numId w:val="5"/>
        </w:numPr>
        <w:spacing w:before="0" w:line="240" w:lineRule="auto"/>
        <w:rPr>
          <w:sz w:val="24"/>
          <w:szCs w:val="24"/>
          <w:lang w:val="en-US"/>
        </w:rPr>
      </w:pPr>
      <w:r>
        <w:rPr>
          <w:sz w:val="24"/>
          <w:szCs w:val="24"/>
          <w:lang w:val="en-US"/>
        </w:rPr>
        <w:t>Education Committee</w:t>
      </w:r>
      <w:r w:rsidR="00033342">
        <w:rPr>
          <w:sz w:val="24"/>
          <w:szCs w:val="24"/>
          <w:lang w:val="en-US"/>
        </w:rPr>
        <w:t>—no report</w:t>
      </w:r>
    </w:p>
    <w:p w14:paraId="28809954" w14:textId="26AC1551" w:rsidR="00456F49" w:rsidRDefault="0078591A">
      <w:pPr>
        <w:pStyle w:val="Body"/>
        <w:numPr>
          <w:ilvl w:val="0"/>
          <w:numId w:val="5"/>
        </w:numPr>
        <w:spacing w:before="0" w:line="240" w:lineRule="auto"/>
        <w:rPr>
          <w:sz w:val="24"/>
          <w:szCs w:val="24"/>
          <w:lang w:val="en-US"/>
        </w:rPr>
      </w:pPr>
      <w:r>
        <w:rPr>
          <w:sz w:val="24"/>
          <w:szCs w:val="24"/>
          <w:lang w:val="en-US"/>
        </w:rPr>
        <w:t>Membership Committee</w:t>
      </w:r>
    </w:p>
    <w:p w14:paraId="32BA7B33" w14:textId="5E2D26B9" w:rsidR="00033342" w:rsidRDefault="00BA4C98" w:rsidP="00033342">
      <w:pPr>
        <w:pStyle w:val="Body"/>
        <w:spacing w:before="0" w:line="240" w:lineRule="auto"/>
        <w:ind w:left="1440"/>
        <w:rPr>
          <w:sz w:val="24"/>
          <w:szCs w:val="24"/>
          <w:lang w:val="en-US"/>
        </w:rPr>
      </w:pPr>
      <w:r>
        <w:rPr>
          <w:sz w:val="24"/>
          <w:szCs w:val="24"/>
          <w:lang w:val="en-US"/>
        </w:rPr>
        <w:t xml:space="preserve">Roberta </w:t>
      </w:r>
      <w:proofErr w:type="spellStart"/>
      <w:r>
        <w:rPr>
          <w:sz w:val="24"/>
          <w:szCs w:val="24"/>
          <w:lang w:val="en-US"/>
        </w:rPr>
        <w:t>Jalbert</w:t>
      </w:r>
      <w:proofErr w:type="spellEnd"/>
      <w:r>
        <w:rPr>
          <w:sz w:val="24"/>
          <w:szCs w:val="24"/>
          <w:lang w:val="en-US"/>
        </w:rPr>
        <w:t xml:space="preserve"> </w:t>
      </w:r>
      <w:r w:rsidR="00033342">
        <w:rPr>
          <w:sz w:val="24"/>
          <w:szCs w:val="24"/>
          <w:lang w:val="en-US"/>
        </w:rPr>
        <w:t>reported recertification pins were available to pick up.</w:t>
      </w:r>
    </w:p>
    <w:p w14:paraId="1DED4F48" w14:textId="34C9B5EE" w:rsidR="00033342" w:rsidRDefault="00033342" w:rsidP="00033342">
      <w:pPr>
        <w:pStyle w:val="Body"/>
        <w:spacing w:before="0" w:line="240" w:lineRule="auto"/>
        <w:ind w:left="1440"/>
        <w:rPr>
          <w:sz w:val="24"/>
          <w:szCs w:val="24"/>
          <w:lang w:val="en-US"/>
        </w:rPr>
      </w:pPr>
      <w:r>
        <w:rPr>
          <w:sz w:val="24"/>
          <w:szCs w:val="24"/>
          <w:lang w:val="en-US"/>
        </w:rPr>
        <w:t>Vol</w:t>
      </w:r>
      <w:r w:rsidR="00E80CF2">
        <w:rPr>
          <w:sz w:val="24"/>
          <w:szCs w:val="24"/>
          <w:lang w:val="en-US"/>
        </w:rPr>
        <w:t>u</w:t>
      </w:r>
      <w:r>
        <w:rPr>
          <w:sz w:val="24"/>
          <w:szCs w:val="24"/>
          <w:lang w:val="en-US"/>
        </w:rPr>
        <w:t>nteers are needed for displa</w:t>
      </w:r>
      <w:r w:rsidR="00E80CF2">
        <w:rPr>
          <w:sz w:val="24"/>
          <w:szCs w:val="24"/>
          <w:lang w:val="en-US"/>
        </w:rPr>
        <w:t>y</w:t>
      </w:r>
      <w:r>
        <w:rPr>
          <w:sz w:val="24"/>
          <w:szCs w:val="24"/>
          <w:lang w:val="en-US"/>
        </w:rPr>
        <w:t xml:space="preserve"> table at Orange Earth Day event on April 21</w:t>
      </w:r>
      <w:r w:rsidRPr="00033342">
        <w:rPr>
          <w:sz w:val="24"/>
          <w:szCs w:val="24"/>
          <w:vertAlign w:val="superscript"/>
          <w:lang w:val="en-US"/>
        </w:rPr>
        <w:t>st</w:t>
      </w:r>
      <w:r>
        <w:rPr>
          <w:sz w:val="24"/>
          <w:szCs w:val="24"/>
          <w:lang w:val="en-US"/>
        </w:rPr>
        <w:t>.</w:t>
      </w:r>
    </w:p>
    <w:p w14:paraId="6886F984" w14:textId="118C631C" w:rsidR="00456F49" w:rsidRPr="00F45B97" w:rsidRDefault="0078591A">
      <w:pPr>
        <w:pStyle w:val="Body"/>
        <w:numPr>
          <w:ilvl w:val="0"/>
          <w:numId w:val="5"/>
        </w:numPr>
        <w:spacing w:before="0" w:line="240" w:lineRule="auto"/>
        <w:rPr>
          <w:color w:val="auto"/>
          <w:sz w:val="24"/>
          <w:szCs w:val="24"/>
          <w:lang w:val="en-US"/>
        </w:rPr>
      </w:pPr>
      <w:r w:rsidRPr="00F45B97">
        <w:rPr>
          <w:color w:val="auto"/>
          <w:sz w:val="24"/>
          <w:szCs w:val="24"/>
          <w:lang w:val="en-US"/>
        </w:rPr>
        <w:t>Projects Committee</w:t>
      </w:r>
      <w:r w:rsidR="00E80CF2">
        <w:rPr>
          <w:color w:val="auto"/>
          <w:sz w:val="24"/>
          <w:szCs w:val="24"/>
          <w:lang w:val="en-US"/>
        </w:rPr>
        <w:t>—no report</w:t>
      </w:r>
    </w:p>
    <w:p w14:paraId="1D1F1A2B" w14:textId="51C2EF3B" w:rsidR="00456F49" w:rsidRDefault="0078591A">
      <w:pPr>
        <w:pStyle w:val="Body"/>
        <w:numPr>
          <w:ilvl w:val="0"/>
          <w:numId w:val="5"/>
        </w:numPr>
        <w:spacing w:before="0" w:line="240" w:lineRule="auto"/>
        <w:rPr>
          <w:color w:val="auto"/>
          <w:sz w:val="24"/>
          <w:szCs w:val="24"/>
          <w:lang w:val="en-US"/>
        </w:rPr>
      </w:pPr>
      <w:r w:rsidRPr="00F45B97">
        <w:rPr>
          <w:color w:val="auto"/>
          <w:sz w:val="24"/>
          <w:szCs w:val="24"/>
          <w:lang w:val="en-US"/>
        </w:rPr>
        <w:t>Record Keeper</w:t>
      </w:r>
    </w:p>
    <w:p w14:paraId="3E607DE7" w14:textId="6A9455FE" w:rsidR="00E80CF2" w:rsidRDefault="00E80CF2" w:rsidP="00E80CF2">
      <w:pPr>
        <w:pStyle w:val="Body"/>
        <w:spacing w:before="0" w:line="240" w:lineRule="auto"/>
        <w:ind w:left="1440"/>
        <w:rPr>
          <w:color w:val="auto"/>
          <w:sz w:val="24"/>
          <w:szCs w:val="24"/>
          <w:lang w:val="en-US"/>
        </w:rPr>
      </w:pPr>
      <w:r>
        <w:rPr>
          <w:color w:val="auto"/>
          <w:sz w:val="24"/>
          <w:szCs w:val="24"/>
          <w:lang w:val="en-US"/>
        </w:rPr>
        <w:t>Dana Squires spoke briefly about the importance of reporting and said she will be m</w:t>
      </w:r>
      <w:r w:rsidR="00BA4C98">
        <w:rPr>
          <w:color w:val="auto"/>
          <w:sz w:val="24"/>
          <w:szCs w:val="24"/>
          <w:lang w:val="en-US"/>
        </w:rPr>
        <w:t>eeting with Class 9</w:t>
      </w:r>
      <w:r>
        <w:rPr>
          <w:color w:val="auto"/>
          <w:sz w:val="24"/>
          <w:szCs w:val="24"/>
          <w:lang w:val="en-US"/>
        </w:rPr>
        <w:t xml:space="preserve"> to go over the procedure for this.</w:t>
      </w:r>
    </w:p>
    <w:p w14:paraId="4D3B9599" w14:textId="46E8C847" w:rsidR="00456F49" w:rsidRPr="00F45B97" w:rsidRDefault="00456F49" w:rsidP="00E80CF2">
      <w:pPr>
        <w:pStyle w:val="Body"/>
        <w:spacing w:before="0" w:line="240" w:lineRule="auto"/>
        <w:rPr>
          <w:color w:val="auto"/>
          <w:sz w:val="24"/>
          <w:szCs w:val="24"/>
          <w:lang w:val="en-US"/>
        </w:rPr>
      </w:pPr>
    </w:p>
    <w:p w14:paraId="3327F8CB" w14:textId="77777777" w:rsidR="00E80CF2" w:rsidRDefault="00E80CF2" w:rsidP="00E80CF2">
      <w:pPr>
        <w:pStyle w:val="Body"/>
        <w:spacing w:before="0" w:line="240" w:lineRule="auto"/>
        <w:rPr>
          <w:b/>
          <w:bCs/>
          <w:sz w:val="24"/>
          <w:szCs w:val="24"/>
        </w:rPr>
      </w:pPr>
      <w:r>
        <w:rPr>
          <w:b/>
          <w:bCs/>
          <w:sz w:val="24"/>
          <w:szCs w:val="24"/>
          <w:lang w:val="en-US"/>
        </w:rPr>
        <w:t>Continuing Education</w:t>
      </w:r>
    </w:p>
    <w:p w14:paraId="01E6EE58" w14:textId="77777777" w:rsidR="00456F49" w:rsidRPr="00F45B97" w:rsidRDefault="00456F49">
      <w:pPr>
        <w:pStyle w:val="Body"/>
        <w:spacing w:before="0" w:line="240" w:lineRule="auto"/>
        <w:rPr>
          <w:b/>
          <w:bCs/>
          <w:color w:val="auto"/>
          <w:sz w:val="24"/>
          <w:szCs w:val="24"/>
        </w:rPr>
      </w:pPr>
    </w:p>
    <w:p w14:paraId="385A062E" w14:textId="70ABDB04" w:rsidR="001D2C1E" w:rsidRDefault="001D2C1E" w:rsidP="001D2C1E">
      <w:pPr>
        <w:pStyle w:val="Body"/>
        <w:spacing w:before="0" w:line="240" w:lineRule="auto"/>
        <w:ind w:left="720"/>
        <w:rPr>
          <w:color w:val="auto"/>
        </w:rPr>
      </w:pPr>
      <w:r>
        <w:rPr>
          <w:color w:val="auto"/>
        </w:rPr>
        <w:t>Chris Anderson announced that there would be an all-day training event at the White House Farm in Luray on May 18th.</w:t>
      </w:r>
    </w:p>
    <w:p w14:paraId="0BFE0D29" w14:textId="2C4B962B" w:rsidR="001D2C1E" w:rsidRDefault="001D2C1E" w:rsidP="001D2C1E">
      <w:pPr>
        <w:pStyle w:val="Body"/>
        <w:spacing w:before="0" w:line="240" w:lineRule="auto"/>
        <w:ind w:left="720"/>
        <w:rPr>
          <w:color w:val="auto"/>
        </w:rPr>
      </w:pPr>
    </w:p>
    <w:p w14:paraId="6ACCB2E8" w14:textId="0069A98B" w:rsidR="001D2C1E" w:rsidRDefault="00BA4C98" w:rsidP="001D2C1E">
      <w:pPr>
        <w:pStyle w:val="Body"/>
        <w:spacing w:before="0" w:line="240" w:lineRule="auto"/>
        <w:ind w:left="720"/>
        <w:rPr>
          <w:color w:val="auto"/>
        </w:rPr>
      </w:pPr>
      <w:r>
        <w:rPr>
          <w:color w:val="auto"/>
        </w:rPr>
        <w:t xml:space="preserve">Jack Price announced that the </w:t>
      </w:r>
      <w:proofErr w:type="spellStart"/>
      <w:r>
        <w:rPr>
          <w:color w:val="auto"/>
        </w:rPr>
        <w:t>S</w:t>
      </w:r>
      <w:r w:rsidR="001D2C1E">
        <w:rPr>
          <w:color w:val="auto"/>
        </w:rPr>
        <w:t>henandoah</w:t>
      </w:r>
      <w:proofErr w:type="spellEnd"/>
      <w:r w:rsidR="001D2C1E">
        <w:rPr>
          <w:color w:val="auto"/>
        </w:rPr>
        <w:t xml:space="preserve"> National Park Association now has its trainin</w:t>
      </w:r>
      <w:r>
        <w:rPr>
          <w:color w:val="auto"/>
        </w:rPr>
        <w:t xml:space="preserve">g classes posted on its </w:t>
      </w:r>
      <w:proofErr w:type="spellStart"/>
      <w:r>
        <w:rPr>
          <w:color w:val="auto"/>
        </w:rPr>
        <w:t>website</w:t>
      </w:r>
      <w:proofErr w:type="spellEnd"/>
    </w:p>
    <w:p w14:paraId="7B0220D0" w14:textId="77777777" w:rsidR="001D2C1E" w:rsidRDefault="001D2C1E" w:rsidP="001D2C1E">
      <w:pPr>
        <w:pStyle w:val="Body"/>
        <w:spacing w:before="0" w:line="240" w:lineRule="auto"/>
        <w:ind w:left="720"/>
        <w:rPr>
          <w:color w:val="auto"/>
        </w:rPr>
      </w:pPr>
    </w:p>
    <w:p w14:paraId="0D985EC0" w14:textId="77777777" w:rsidR="001D2C1E" w:rsidRDefault="001D2C1E" w:rsidP="001D2C1E">
      <w:pPr>
        <w:pStyle w:val="Body"/>
        <w:spacing w:before="0" w:line="240" w:lineRule="auto"/>
        <w:rPr>
          <w:b/>
          <w:bCs/>
          <w:color w:val="auto"/>
          <w:sz w:val="24"/>
          <w:szCs w:val="24"/>
          <w:lang w:val="en-US"/>
        </w:rPr>
      </w:pPr>
    </w:p>
    <w:p w14:paraId="6F1B4F1C" w14:textId="77777777" w:rsidR="001D2C1E" w:rsidRDefault="001D2C1E" w:rsidP="001D2C1E">
      <w:pPr>
        <w:pStyle w:val="Body"/>
        <w:spacing w:before="0" w:line="240" w:lineRule="auto"/>
        <w:rPr>
          <w:b/>
          <w:bCs/>
          <w:color w:val="auto"/>
          <w:sz w:val="24"/>
          <w:szCs w:val="24"/>
          <w:lang w:val="en-US"/>
        </w:rPr>
      </w:pPr>
    </w:p>
    <w:p w14:paraId="4FE17B37" w14:textId="77777777" w:rsidR="001D2C1E" w:rsidRDefault="001D2C1E" w:rsidP="001D2C1E">
      <w:pPr>
        <w:pStyle w:val="Body"/>
        <w:spacing w:before="0" w:line="240" w:lineRule="auto"/>
        <w:rPr>
          <w:b/>
          <w:bCs/>
          <w:color w:val="auto"/>
          <w:sz w:val="24"/>
          <w:szCs w:val="24"/>
          <w:lang w:val="en-US"/>
        </w:rPr>
      </w:pPr>
    </w:p>
    <w:p w14:paraId="43F53362" w14:textId="05B6C648" w:rsidR="001D2C1E" w:rsidRDefault="001D2C1E" w:rsidP="001D2C1E">
      <w:pPr>
        <w:pStyle w:val="Body"/>
        <w:spacing w:before="0" w:line="240" w:lineRule="auto"/>
        <w:rPr>
          <w:b/>
          <w:bCs/>
          <w:color w:val="auto"/>
          <w:sz w:val="24"/>
          <w:szCs w:val="24"/>
          <w:lang w:val="en-US"/>
        </w:rPr>
      </w:pPr>
      <w:r>
        <w:rPr>
          <w:b/>
          <w:bCs/>
          <w:color w:val="auto"/>
          <w:sz w:val="24"/>
          <w:szCs w:val="24"/>
          <w:lang w:val="en-US"/>
        </w:rPr>
        <w:lastRenderedPageBreak/>
        <w:t>Announcements:</w:t>
      </w:r>
    </w:p>
    <w:p w14:paraId="2D07E7CA" w14:textId="2353E8A8" w:rsidR="00E80CF2" w:rsidRDefault="00E80CF2" w:rsidP="003151D4">
      <w:pPr>
        <w:pStyle w:val="Body"/>
        <w:spacing w:before="0" w:line="240" w:lineRule="auto"/>
        <w:rPr>
          <w:color w:val="auto"/>
        </w:rPr>
      </w:pPr>
    </w:p>
    <w:p w14:paraId="65113851" w14:textId="615F9533" w:rsidR="00E80CF2" w:rsidRDefault="00E80CF2" w:rsidP="00E80CF2">
      <w:pPr>
        <w:pStyle w:val="Body"/>
        <w:spacing w:before="0" w:line="240" w:lineRule="auto"/>
        <w:ind w:left="720"/>
        <w:rPr>
          <w:color w:val="auto"/>
        </w:rPr>
      </w:pPr>
      <w:r>
        <w:rPr>
          <w:color w:val="auto"/>
        </w:rPr>
        <w:t>Joyce Wen</w:t>
      </w:r>
      <w:r w:rsidR="001D2C1E">
        <w:rPr>
          <w:color w:val="auto"/>
        </w:rPr>
        <w:t>g</w:t>
      </w:r>
      <w:r>
        <w:rPr>
          <w:color w:val="auto"/>
        </w:rPr>
        <w:t xml:space="preserve">er thanked volunteers for </w:t>
      </w:r>
      <w:proofErr w:type="spellStart"/>
      <w:r w:rsidR="00BA4C98">
        <w:rPr>
          <w:color w:val="auto"/>
        </w:rPr>
        <w:t>working</w:t>
      </w:r>
      <w:proofErr w:type="spellEnd"/>
      <w:r w:rsidR="00BA4C98">
        <w:rPr>
          <w:color w:val="auto"/>
        </w:rPr>
        <w:t xml:space="preserve"> </w:t>
      </w:r>
      <w:proofErr w:type="spellStart"/>
      <w:r w:rsidR="00BA4C98">
        <w:rPr>
          <w:color w:val="auto"/>
        </w:rPr>
        <w:t>with</w:t>
      </w:r>
      <w:proofErr w:type="spellEnd"/>
      <w:r w:rsidR="00BA4C98">
        <w:rPr>
          <w:color w:val="auto"/>
        </w:rPr>
        <w:t xml:space="preserve"> </w:t>
      </w:r>
      <w:proofErr w:type="spellStart"/>
      <w:r>
        <w:rPr>
          <w:color w:val="auto"/>
        </w:rPr>
        <w:t>the</w:t>
      </w:r>
      <w:proofErr w:type="spellEnd"/>
      <w:r>
        <w:rPr>
          <w:color w:val="auto"/>
        </w:rPr>
        <w:t xml:space="preserve"> </w:t>
      </w:r>
      <w:r w:rsidR="00BA4C98">
        <w:rPr>
          <w:color w:val="auto"/>
        </w:rPr>
        <w:t xml:space="preserve">CCLC </w:t>
      </w:r>
      <w:r>
        <w:rPr>
          <w:color w:val="auto"/>
        </w:rPr>
        <w:t>after school program and siad volunteers are  needed for the all-day summer program.</w:t>
      </w:r>
    </w:p>
    <w:p w14:paraId="7ACB3212" w14:textId="604CC729" w:rsidR="00E80CF2" w:rsidRDefault="00E80CF2" w:rsidP="00E80CF2">
      <w:pPr>
        <w:pStyle w:val="Body"/>
        <w:spacing w:before="0" w:line="240" w:lineRule="auto"/>
        <w:ind w:left="720"/>
        <w:rPr>
          <w:color w:val="auto"/>
        </w:rPr>
      </w:pPr>
    </w:p>
    <w:p w14:paraId="4C09CA6B" w14:textId="3FBA692E" w:rsidR="00E80CF2" w:rsidRDefault="00E80CF2" w:rsidP="00E80CF2">
      <w:pPr>
        <w:pStyle w:val="Body"/>
        <w:spacing w:before="0" w:line="240" w:lineRule="auto"/>
        <w:ind w:left="720"/>
        <w:rPr>
          <w:color w:val="auto"/>
        </w:rPr>
      </w:pPr>
      <w:r>
        <w:rPr>
          <w:color w:val="auto"/>
        </w:rPr>
        <w:t xml:space="preserve">Robin Williams gave dates for the annual </w:t>
      </w:r>
      <w:r w:rsidRPr="00E80CF2">
        <w:rPr>
          <w:b/>
          <w:color w:val="auto"/>
        </w:rPr>
        <w:t>butterfly count</w:t>
      </w:r>
      <w:r>
        <w:rPr>
          <w:color w:val="auto"/>
        </w:rPr>
        <w:t xml:space="preserve"> events:</w:t>
      </w:r>
    </w:p>
    <w:p w14:paraId="788DB6A8" w14:textId="60FB9787" w:rsidR="00E80CF2" w:rsidRDefault="00E80CF2" w:rsidP="00E80CF2">
      <w:pPr>
        <w:pStyle w:val="Body"/>
        <w:spacing w:before="0" w:line="240" w:lineRule="auto"/>
        <w:ind w:left="720"/>
        <w:rPr>
          <w:color w:val="auto"/>
        </w:rPr>
      </w:pPr>
      <w:r>
        <w:rPr>
          <w:color w:val="auto"/>
        </w:rPr>
        <w:tab/>
        <w:t>July 14th—children’s count</w:t>
      </w:r>
    </w:p>
    <w:p w14:paraId="2EF10C0E" w14:textId="3176E9EE" w:rsidR="00E80CF2" w:rsidRDefault="00E80CF2" w:rsidP="00E80CF2">
      <w:pPr>
        <w:pStyle w:val="Body"/>
        <w:spacing w:before="0" w:line="240" w:lineRule="auto"/>
        <w:ind w:left="720"/>
        <w:rPr>
          <w:color w:val="auto"/>
        </w:rPr>
      </w:pPr>
      <w:r>
        <w:rPr>
          <w:color w:val="auto"/>
        </w:rPr>
        <w:tab/>
        <w:t>July 15th—ID class</w:t>
      </w:r>
    </w:p>
    <w:p w14:paraId="39F91D2A" w14:textId="24532B11" w:rsidR="00E80CF2" w:rsidRDefault="00E80CF2" w:rsidP="00E80CF2">
      <w:pPr>
        <w:pStyle w:val="Body"/>
        <w:spacing w:before="0" w:line="240" w:lineRule="auto"/>
        <w:ind w:left="720"/>
        <w:rPr>
          <w:color w:val="auto"/>
        </w:rPr>
      </w:pPr>
      <w:r>
        <w:rPr>
          <w:color w:val="auto"/>
        </w:rPr>
        <w:tab/>
        <w:t>July 21st—Rappannock Butterfly Count</w:t>
      </w:r>
    </w:p>
    <w:p w14:paraId="25A7E9BE" w14:textId="35BEEB33" w:rsidR="001D2C1E" w:rsidRDefault="001D2C1E" w:rsidP="00E80CF2">
      <w:pPr>
        <w:pStyle w:val="Body"/>
        <w:spacing w:before="0" w:line="240" w:lineRule="auto"/>
        <w:ind w:left="720"/>
        <w:rPr>
          <w:color w:val="auto"/>
        </w:rPr>
      </w:pPr>
    </w:p>
    <w:p w14:paraId="7851E0CF" w14:textId="7C2C8FDE" w:rsidR="001D2C1E" w:rsidRDefault="001D2C1E" w:rsidP="00E80CF2">
      <w:pPr>
        <w:pStyle w:val="Body"/>
        <w:spacing w:before="0" w:line="240" w:lineRule="auto"/>
        <w:ind w:left="720"/>
        <w:rPr>
          <w:color w:val="auto"/>
        </w:rPr>
      </w:pPr>
      <w:r>
        <w:rPr>
          <w:color w:val="auto"/>
        </w:rPr>
        <w:t>Ed Dorsey invited everyone interested to come and enjoy the Virginia bluebells on his property in Castleton.</w:t>
      </w:r>
    </w:p>
    <w:p w14:paraId="69B8DE79" w14:textId="743BB2BA" w:rsidR="001D2C1E" w:rsidRDefault="001D2C1E" w:rsidP="001D2C1E">
      <w:pPr>
        <w:pStyle w:val="Body"/>
        <w:spacing w:before="0" w:line="240" w:lineRule="auto"/>
        <w:rPr>
          <w:color w:val="auto"/>
        </w:rPr>
      </w:pPr>
    </w:p>
    <w:p w14:paraId="3144838E" w14:textId="699EE20A" w:rsidR="001D2C1E" w:rsidRDefault="001D2C1E" w:rsidP="001D2C1E">
      <w:pPr>
        <w:pStyle w:val="Body"/>
        <w:spacing w:before="0" w:line="240" w:lineRule="auto"/>
        <w:rPr>
          <w:b/>
          <w:color w:val="auto"/>
        </w:rPr>
      </w:pPr>
      <w:r>
        <w:rPr>
          <w:b/>
          <w:color w:val="auto"/>
        </w:rPr>
        <w:t>Program (Continuing Education)</w:t>
      </w:r>
    </w:p>
    <w:p w14:paraId="0F527F17" w14:textId="6AE24695" w:rsidR="001D2C1E" w:rsidRDefault="001D2C1E" w:rsidP="001D2C1E">
      <w:pPr>
        <w:pStyle w:val="Body"/>
        <w:spacing w:before="0" w:line="240" w:lineRule="auto"/>
        <w:rPr>
          <w:b/>
          <w:color w:val="auto"/>
        </w:rPr>
      </w:pPr>
    </w:p>
    <w:p w14:paraId="05BAA8EF" w14:textId="0C5C0001" w:rsidR="001D2C1E" w:rsidRPr="001D2C1E" w:rsidRDefault="001D2C1E" w:rsidP="001D2C1E">
      <w:pPr>
        <w:pStyle w:val="Body"/>
        <w:spacing w:before="0" w:line="240" w:lineRule="auto"/>
        <w:rPr>
          <w:color w:val="auto"/>
        </w:rPr>
      </w:pPr>
      <w:r>
        <w:rPr>
          <w:b/>
          <w:color w:val="auto"/>
        </w:rPr>
        <w:tab/>
      </w:r>
      <w:r>
        <w:rPr>
          <w:color w:val="auto"/>
        </w:rPr>
        <w:t>Dena Ross Jennings, a member of the central Rappannock chapter of the VMN and founder of the Imani Foundation, gave a presentation about the work of the Foundation and also about the many features of her property that are of interest to VMN members.  She also gave information about the Earth Day celebration to be held in Orange on April 21st.  This is the first such event in Orange, and she is the organizer of it.</w:t>
      </w:r>
    </w:p>
    <w:p w14:paraId="7EC2EB60" w14:textId="4702193D" w:rsidR="00E80CF2" w:rsidRDefault="00E80CF2" w:rsidP="00E80CF2">
      <w:pPr>
        <w:pStyle w:val="Body"/>
        <w:spacing w:before="0" w:line="240" w:lineRule="auto"/>
        <w:ind w:left="720"/>
        <w:rPr>
          <w:color w:val="auto"/>
        </w:rPr>
      </w:pPr>
      <w:r>
        <w:rPr>
          <w:color w:val="auto"/>
        </w:rPr>
        <w:tab/>
      </w:r>
    </w:p>
    <w:p w14:paraId="58012A8C" w14:textId="189FEC2F" w:rsidR="001D2C1E" w:rsidRDefault="001D2C1E" w:rsidP="00BA4C98">
      <w:pPr>
        <w:pStyle w:val="Body"/>
        <w:spacing w:before="0" w:line="240" w:lineRule="auto"/>
        <w:rPr>
          <w:sz w:val="24"/>
          <w:szCs w:val="24"/>
        </w:rPr>
      </w:pPr>
      <w:bookmarkStart w:id="0" w:name="_GoBack"/>
      <w:bookmarkEnd w:id="0"/>
      <w:r w:rsidRPr="00BA4C98">
        <w:rPr>
          <w:sz w:val="24"/>
          <w:szCs w:val="24"/>
        </w:rPr>
        <w:t>The Annual Membership Meeting will be held on June 2</w:t>
      </w:r>
      <w:r w:rsidR="00BA4C98" w:rsidRPr="00BA4C98">
        <w:rPr>
          <w:sz w:val="24"/>
          <w:szCs w:val="24"/>
        </w:rPr>
        <w:t xml:space="preserve">3rd from 3-6pm at </w:t>
      </w:r>
      <w:proofErr w:type="spellStart"/>
      <w:r w:rsidR="00BA4C98" w:rsidRPr="00BA4C98">
        <w:rPr>
          <w:sz w:val="24"/>
          <w:szCs w:val="24"/>
        </w:rPr>
        <w:t>Stony</w:t>
      </w:r>
      <w:proofErr w:type="spellEnd"/>
      <w:r w:rsidR="00BA4C98" w:rsidRPr="00BA4C98">
        <w:rPr>
          <w:sz w:val="24"/>
          <w:szCs w:val="24"/>
        </w:rPr>
        <w:t xml:space="preserve"> Brook </w:t>
      </w:r>
      <w:r w:rsidRPr="00BA4C98">
        <w:rPr>
          <w:sz w:val="24"/>
          <w:szCs w:val="24"/>
        </w:rPr>
        <w:t>Farm</w:t>
      </w:r>
      <w:r w:rsidR="00BA4C98">
        <w:rPr>
          <w:sz w:val="24"/>
          <w:szCs w:val="24"/>
        </w:rPr>
        <w:t>.</w:t>
      </w:r>
    </w:p>
    <w:p w14:paraId="69D4E0A6" w14:textId="77777777" w:rsidR="00BA4C98" w:rsidRDefault="00BA4C98" w:rsidP="00BA4C98">
      <w:pPr>
        <w:pStyle w:val="Body"/>
        <w:spacing w:before="0" w:line="240" w:lineRule="auto"/>
        <w:rPr>
          <w:sz w:val="24"/>
          <w:szCs w:val="24"/>
        </w:rPr>
      </w:pPr>
    </w:p>
    <w:p w14:paraId="73990718" w14:textId="77777777" w:rsidR="00BA4C98" w:rsidRDefault="00BA4C98" w:rsidP="00BA4C98">
      <w:pPr>
        <w:pStyle w:val="Body"/>
        <w:spacing w:before="0" w:line="240" w:lineRule="auto"/>
        <w:rPr>
          <w:b/>
          <w:bCs/>
          <w:sz w:val="24"/>
          <w:szCs w:val="24"/>
          <w:lang w:val="en-US"/>
        </w:rPr>
      </w:pPr>
      <w:r>
        <w:rPr>
          <w:b/>
          <w:bCs/>
          <w:sz w:val="24"/>
          <w:szCs w:val="24"/>
          <w:lang w:val="en-US"/>
        </w:rPr>
        <w:t>Adjournment</w:t>
      </w:r>
    </w:p>
    <w:p w14:paraId="26BB1ECB" w14:textId="5CE27FB6" w:rsidR="00BA4C98" w:rsidRDefault="00BA4C98" w:rsidP="00BA4C98">
      <w:pPr>
        <w:pStyle w:val="Body"/>
        <w:spacing w:before="0" w:line="240" w:lineRule="auto"/>
        <w:rPr>
          <w:iCs/>
          <w:sz w:val="24"/>
          <w:szCs w:val="24"/>
        </w:rPr>
      </w:pPr>
      <w:r>
        <w:rPr>
          <w:i/>
          <w:iCs/>
          <w:sz w:val="24"/>
          <w:szCs w:val="24"/>
        </w:rPr>
        <w:tab/>
      </w:r>
      <w:r>
        <w:rPr>
          <w:iCs/>
          <w:sz w:val="24"/>
          <w:szCs w:val="24"/>
        </w:rPr>
        <w:t xml:space="preserve">Gail Swift </w:t>
      </w:r>
      <w:proofErr w:type="spellStart"/>
      <w:r>
        <w:rPr>
          <w:iCs/>
          <w:sz w:val="24"/>
          <w:szCs w:val="24"/>
        </w:rPr>
        <w:t>adjourned</w:t>
      </w:r>
      <w:proofErr w:type="spellEnd"/>
      <w:r>
        <w:rPr>
          <w:iCs/>
          <w:sz w:val="24"/>
          <w:szCs w:val="24"/>
        </w:rPr>
        <w:t xml:space="preserve"> </w:t>
      </w:r>
      <w:proofErr w:type="spellStart"/>
      <w:r>
        <w:rPr>
          <w:iCs/>
          <w:sz w:val="24"/>
          <w:szCs w:val="24"/>
        </w:rPr>
        <w:t>the</w:t>
      </w:r>
      <w:proofErr w:type="spellEnd"/>
      <w:r>
        <w:rPr>
          <w:iCs/>
          <w:sz w:val="24"/>
          <w:szCs w:val="24"/>
        </w:rPr>
        <w:t xml:space="preserve"> </w:t>
      </w:r>
      <w:proofErr w:type="spellStart"/>
      <w:r>
        <w:rPr>
          <w:iCs/>
          <w:sz w:val="24"/>
          <w:szCs w:val="24"/>
        </w:rPr>
        <w:t>meeting</w:t>
      </w:r>
      <w:proofErr w:type="spellEnd"/>
      <w:r>
        <w:rPr>
          <w:iCs/>
          <w:sz w:val="24"/>
          <w:szCs w:val="24"/>
        </w:rPr>
        <w:t xml:space="preserve"> </w:t>
      </w:r>
      <w:proofErr w:type="spellStart"/>
      <w:r>
        <w:rPr>
          <w:iCs/>
          <w:sz w:val="24"/>
          <w:szCs w:val="24"/>
        </w:rPr>
        <w:t>at</w:t>
      </w:r>
      <w:proofErr w:type="spellEnd"/>
      <w:r>
        <w:rPr>
          <w:iCs/>
          <w:sz w:val="24"/>
          <w:szCs w:val="24"/>
        </w:rPr>
        <w:t xml:space="preserve"> 8:30pm.</w:t>
      </w:r>
    </w:p>
    <w:p w14:paraId="40F6F359" w14:textId="77777777" w:rsidR="00BA4C98" w:rsidRDefault="00BA4C98" w:rsidP="00BA4C98">
      <w:pPr>
        <w:pStyle w:val="Body"/>
        <w:spacing w:before="0" w:line="240" w:lineRule="auto"/>
        <w:rPr>
          <w:iCs/>
          <w:sz w:val="24"/>
          <w:szCs w:val="24"/>
        </w:rPr>
      </w:pPr>
    </w:p>
    <w:p w14:paraId="784A55E9" w14:textId="54F3A6A6" w:rsidR="00BA4C98" w:rsidRDefault="00BA4C98" w:rsidP="00BA4C98">
      <w:pPr>
        <w:pStyle w:val="Body"/>
        <w:spacing w:before="0" w:line="240" w:lineRule="auto"/>
        <w:rPr>
          <w:iCs/>
          <w:sz w:val="24"/>
          <w:szCs w:val="24"/>
        </w:rPr>
      </w:pPr>
      <w:proofErr w:type="spellStart"/>
      <w:r>
        <w:rPr>
          <w:iCs/>
          <w:sz w:val="24"/>
          <w:szCs w:val="24"/>
        </w:rPr>
        <w:t>Respectfully</w:t>
      </w:r>
      <w:proofErr w:type="spellEnd"/>
      <w:r>
        <w:rPr>
          <w:iCs/>
          <w:sz w:val="24"/>
          <w:szCs w:val="24"/>
        </w:rPr>
        <w:t xml:space="preserve"> </w:t>
      </w:r>
      <w:proofErr w:type="spellStart"/>
      <w:r>
        <w:rPr>
          <w:iCs/>
          <w:sz w:val="24"/>
          <w:szCs w:val="24"/>
        </w:rPr>
        <w:t>submitted</w:t>
      </w:r>
      <w:proofErr w:type="spellEnd"/>
      <w:r>
        <w:rPr>
          <w:iCs/>
          <w:sz w:val="24"/>
          <w:szCs w:val="24"/>
        </w:rPr>
        <w:t>,</w:t>
      </w:r>
    </w:p>
    <w:p w14:paraId="56CEC1F5" w14:textId="77777777" w:rsidR="00BA4C98" w:rsidRDefault="00BA4C98" w:rsidP="00BA4C98">
      <w:pPr>
        <w:pStyle w:val="Body"/>
        <w:spacing w:before="0" w:line="240" w:lineRule="auto"/>
        <w:rPr>
          <w:iCs/>
          <w:sz w:val="24"/>
          <w:szCs w:val="24"/>
        </w:rPr>
      </w:pPr>
    </w:p>
    <w:p w14:paraId="224D158F" w14:textId="77777777" w:rsidR="00BA4C98" w:rsidRDefault="00BA4C98" w:rsidP="00BA4C98">
      <w:pPr>
        <w:pStyle w:val="Body"/>
        <w:spacing w:before="0" w:line="240" w:lineRule="auto"/>
        <w:rPr>
          <w:iCs/>
          <w:sz w:val="24"/>
          <w:szCs w:val="24"/>
        </w:rPr>
      </w:pPr>
    </w:p>
    <w:p w14:paraId="0240CDF8" w14:textId="70E6609E" w:rsidR="00BA4C98" w:rsidRDefault="00BA4C98" w:rsidP="00BA4C98">
      <w:pPr>
        <w:pStyle w:val="Body"/>
        <w:spacing w:before="0" w:line="240" w:lineRule="auto"/>
        <w:rPr>
          <w:iCs/>
          <w:sz w:val="24"/>
          <w:szCs w:val="24"/>
        </w:rPr>
      </w:pPr>
      <w:r>
        <w:rPr>
          <w:iCs/>
          <w:sz w:val="24"/>
          <w:szCs w:val="24"/>
        </w:rPr>
        <w:t xml:space="preserve">Grace </w:t>
      </w:r>
      <w:proofErr w:type="spellStart"/>
      <w:r>
        <w:rPr>
          <w:iCs/>
          <w:sz w:val="24"/>
          <w:szCs w:val="24"/>
        </w:rPr>
        <w:t>Cangialosi</w:t>
      </w:r>
      <w:proofErr w:type="spellEnd"/>
    </w:p>
    <w:p w14:paraId="0B2A4D5B" w14:textId="511585F3" w:rsidR="00BA4C98" w:rsidRPr="00BA4C98" w:rsidRDefault="00BA4C98" w:rsidP="00BA4C98">
      <w:pPr>
        <w:pStyle w:val="Body"/>
        <w:spacing w:before="0" w:line="240" w:lineRule="auto"/>
        <w:rPr>
          <w:iCs/>
          <w:sz w:val="24"/>
          <w:szCs w:val="24"/>
        </w:rPr>
      </w:pPr>
      <w:proofErr w:type="spellStart"/>
      <w:r>
        <w:rPr>
          <w:iCs/>
          <w:sz w:val="24"/>
          <w:szCs w:val="24"/>
        </w:rPr>
        <w:t>Assistant</w:t>
      </w:r>
      <w:proofErr w:type="spellEnd"/>
      <w:r>
        <w:rPr>
          <w:iCs/>
          <w:sz w:val="24"/>
          <w:szCs w:val="24"/>
        </w:rPr>
        <w:t xml:space="preserve"> </w:t>
      </w:r>
      <w:proofErr w:type="spellStart"/>
      <w:r>
        <w:rPr>
          <w:iCs/>
          <w:sz w:val="24"/>
          <w:szCs w:val="24"/>
        </w:rPr>
        <w:t>Secretary</w:t>
      </w:r>
      <w:proofErr w:type="spellEnd"/>
    </w:p>
    <w:sectPr w:rsidR="00BA4C98" w:rsidRPr="00BA4C98">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5D3D6" w14:textId="77777777" w:rsidR="00BA4C98" w:rsidRDefault="00BA4C98">
      <w:r>
        <w:separator/>
      </w:r>
    </w:p>
  </w:endnote>
  <w:endnote w:type="continuationSeparator" w:id="0">
    <w:p w14:paraId="1B58D9D1" w14:textId="77777777" w:rsidR="00BA4C98" w:rsidRDefault="00BA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7EB06" w14:textId="77777777" w:rsidR="00BA4C98" w:rsidRDefault="00BA4C9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04093" w14:textId="77777777" w:rsidR="00BA4C98" w:rsidRDefault="00BA4C98">
      <w:r>
        <w:separator/>
      </w:r>
    </w:p>
  </w:footnote>
  <w:footnote w:type="continuationSeparator" w:id="0">
    <w:p w14:paraId="4DD3E960" w14:textId="77777777" w:rsidR="00BA4C98" w:rsidRDefault="00BA4C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E13A0" w14:textId="77777777" w:rsidR="00BA4C98" w:rsidRDefault="00BA4C9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C6B"/>
    <w:multiLevelType w:val="hybridMultilevel"/>
    <w:tmpl w:val="9FA63A1C"/>
    <w:numStyleLink w:val="ImportedStyle2"/>
  </w:abstractNum>
  <w:abstractNum w:abstractNumId="1">
    <w:nsid w:val="36826902"/>
    <w:multiLevelType w:val="hybridMultilevel"/>
    <w:tmpl w:val="9FA63A1C"/>
    <w:styleLink w:val="ImportedStyle2"/>
    <w:lvl w:ilvl="0" w:tplc="9D16DE4C">
      <w:start w:val="1"/>
      <w:numFmt w:val="decimal"/>
      <w:lvlText w:val="%1."/>
      <w:lvlJc w:val="left"/>
      <w:pPr>
        <w:ind w:left="8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668ED4">
      <w:start w:val="1"/>
      <w:numFmt w:val="lowerLetter"/>
      <w:lvlText w:val="%2."/>
      <w:lvlJc w:val="left"/>
      <w:pPr>
        <w:ind w:left="15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9ECD8C">
      <w:start w:val="1"/>
      <w:numFmt w:val="lowerRoman"/>
      <w:lvlText w:val="%3."/>
      <w:lvlJc w:val="left"/>
      <w:pPr>
        <w:ind w:left="225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6A06C">
      <w:start w:val="1"/>
      <w:numFmt w:val="decimal"/>
      <w:lvlText w:val="%4."/>
      <w:lvlJc w:val="left"/>
      <w:pPr>
        <w:ind w:left="29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9218EE">
      <w:start w:val="1"/>
      <w:numFmt w:val="lowerLetter"/>
      <w:lvlText w:val="%5."/>
      <w:lvlJc w:val="left"/>
      <w:pPr>
        <w:ind w:left="36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7A4C4C">
      <w:start w:val="1"/>
      <w:numFmt w:val="lowerRoman"/>
      <w:lvlText w:val="%6."/>
      <w:lvlJc w:val="left"/>
      <w:pPr>
        <w:ind w:left="441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24576E">
      <w:start w:val="1"/>
      <w:numFmt w:val="decimal"/>
      <w:lvlText w:val="%7."/>
      <w:lvlJc w:val="left"/>
      <w:pPr>
        <w:ind w:left="51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C427D2">
      <w:start w:val="1"/>
      <w:numFmt w:val="lowerLetter"/>
      <w:lvlText w:val="%8."/>
      <w:lvlJc w:val="left"/>
      <w:pPr>
        <w:ind w:left="58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E28884">
      <w:start w:val="1"/>
      <w:numFmt w:val="lowerRoman"/>
      <w:lvlText w:val="%9."/>
      <w:lvlJc w:val="left"/>
      <w:pPr>
        <w:ind w:left="657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35C6C15"/>
    <w:multiLevelType w:val="hybridMultilevel"/>
    <w:tmpl w:val="5B38EC9E"/>
    <w:styleLink w:val="ImportedStyle1"/>
    <w:lvl w:ilvl="0" w:tplc="1ECE05C8">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82A9B4">
      <w:start w:val="1"/>
      <w:numFmt w:val="lowerLetter"/>
      <w:lvlText w:val="%2."/>
      <w:lvlJc w:val="left"/>
      <w:pPr>
        <w:tabs>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BE4634">
      <w:start w:val="1"/>
      <w:numFmt w:val="lowerRoman"/>
      <w:lvlText w:val="%3."/>
      <w:lvlJc w:val="left"/>
      <w:pPr>
        <w:tabs>
          <w:tab w:val="num" w:pos="2160"/>
        </w:tabs>
        <w:ind w:left="1800" w:firstLine="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009634">
      <w:start w:val="1"/>
      <w:numFmt w:val="decimal"/>
      <w:lvlText w:val="%4."/>
      <w:lvlJc w:val="left"/>
      <w:pPr>
        <w:tabs>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0C4A8C">
      <w:start w:val="1"/>
      <w:numFmt w:val="lowerLetter"/>
      <w:lvlText w:val="%5."/>
      <w:lvlJc w:val="left"/>
      <w:pPr>
        <w:tabs>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C8892E">
      <w:start w:val="1"/>
      <w:numFmt w:val="lowerRoman"/>
      <w:lvlText w:val="%6."/>
      <w:lvlJc w:val="left"/>
      <w:pPr>
        <w:tabs>
          <w:tab w:val="num" w:pos="4320"/>
        </w:tabs>
        <w:ind w:left="3960" w:firstLine="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683D32">
      <w:start w:val="1"/>
      <w:numFmt w:val="decimal"/>
      <w:lvlText w:val="%7."/>
      <w:lvlJc w:val="left"/>
      <w:pPr>
        <w:tabs>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72838A">
      <w:start w:val="1"/>
      <w:numFmt w:val="lowerLetter"/>
      <w:lvlText w:val="%8."/>
      <w:lvlJc w:val="left"/>
      <w:pPr>
        <w:tabs>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4D208">
      <w:start w:val="1"/>
      <w:numFmt w:val="lowerRoman"/>
      <w:lvlText w:val="%9."/>
      <w:lvlJc w:val="left"/>
      <w:pPr>
        <w:tabs>
          <w:tab w:val="num" w:pos="6480"/>
        </w:tabs>
        <w:ind w:left="6120" w:firstLine="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A863307"/>
    <w:multiLevelType w:val="hybridMultilevel"/>
    <w:tmpl w:val="F6642574"/>
    <w:numStyleLink w:val="ImportedStyle3"/>
  </w:abstractNum>
  <w:abstractNum w:abstractNumId="4">
    <w:nsid w:val="61165D35"/>
    <w:multiLevelType w:val="hybridMultilevel"/>
    <w:tmpl w:val="F6642574"/>
    <w:styleLink w:val="ImportedStyle3"/>
    <w:lvl w:ilvl="0" w:tplc="547EC6C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482F8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B2A346">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A22F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16BA0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1A4BAC">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9A7F4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F230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3236F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71FE6BC6"/>
    <w:multiLevelType w:val="hybridMultilevel"/>
    <w:tmpl w:val="5B38EC9E"/>
    <w:numStyleLink w:val="ImportedStyle1"/>
  </w:abstractNum>
  <w:num w:numId="1">
    <w:abstractNumId w:val="2"/>
  </w:num>
  <w:num w:numId="2">
    <w:abstractNumId w:val="5"/>
  </w:num>
  <w:num w:numId="3">
    <w:abstractNumId w:val="5"/>
    <w:lvlOverride w:ilvl="0">
      <w:lvl w:ilvl="0" w:tplc="4672D7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69278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A4960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C0E1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D008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2941CA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86C7C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E0DC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3420F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49"/>
    <w:rsid w:val="00033342"/>
    <w:rsid w:val="00137840"/>
    <w:rsid w:val="001D2C1E"/>
    <w:rsid w:val="00302CA4"/>
    <w:rsid w:val="003151D4"/>
    <w:rsid w:val="003330A5"/>
    <w:rsid w:val="003F6C6E"/>
    <w:rsid w:val="00426EF4"/>
    <w:rsid w:val="00456F49"/>
    <w:rsid w:val="005043E0"/>
    <w:rsid w:val="005A317D"/>
    <w:rsid w:val="0078591A"/>
    <w:rsid w:val="00930A1A"/>
    <w:rsid w:val="00B4465E"/>
    <w:rsid w:val="00BA4C98"/>
    <w:rsid w:val="00C0135C"/>
    <w:rsid w:val="00DA492A"/>
    <w:rsid w:val="00E80CF2"/>
    <w:rsid w:val="00F45B97"/>
    <w:rsid w:val="00F64AEE"/>
    <w:rsid w:val="00FD5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E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before="120" w:line="280" w:lineRule="atLeast"/>
    </w:pPr>
    <w:rPr>
      <w:rFonts w:cs="Arial Unicode MS"/>
      <w:color w:val="000000"/>
      <w:sz w:val="22"/>
      <w:szCs w:val="22"/>
      <w:u w:color="000000"/>
      <w:lang w:val="de-DE"/>
    </w:rPr>
  </w:style>
  <w:style w:type="numbering" w:customStyle="1" w:styleId="ImportedStyle1">
    <w:name w:val="Imported Style 1"/>
    <w:pPr>
      <w:numPr>
        <w:numId w:val="1"/>
      </w:numPr>
    </w:pPr>
  </w:style>
  <w:style w:type="paragraph" w:styleId="ListParagraph">
    <w:name w:val="List Paragraph"/>
    <w:pPr>
      <w:spacing w:before="120" w:line="280" w:lineRule="atLeast"/>
      <w:ind w:left="720"/>
    </w:pPr>
    <w:rPr>
      <w:rFonts w:cs="Arial Unicode MS"/>
      <w:color w:val="000000"/>
      <w:sz w:val="22"/>
      <w:szCs w:val="22"/>
      <w:u w:color="000000"/>
    </w:rPr>
  </w:style>
  <w:style w:type="numbering" w:customStyle="1" w:styleId="ImportedStyle2">
    <w:name w:val="Imported Style 2"/>
    <w:pPr>
      <w:numPr>
        <w:numId w:val="4"/>
      </w:numPr>
    </w:pPr>
  </w:style>
  <w:style w:type="numbering" w:customStyle="1" w:styleId="ImportedStyle3">
    <w:name w:val="Imported Style 3"/>
    <w:pPr>
      <w:numPr>
        <w:numId w:val="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before="120" w:line="280" w:lineRule="atLeast"/>
    </w:pPr>
    <w:rPr>
      <w:rFonts w:cs="Arial Unicode MS"/>
      <w:color w:val="000000"/>
      <w:sz w:val="22"/>
      <w:szCs w:val="22"/>
      <w:u w:color="000000"/>
      <w:lang w:val="de-DE"/>
    </w:rPr>
  </w:style>
  <w:style w:type="numbering" w:customStyle="1" w:styleId="ImportedStyle1">
    <w:name w:val="Imported Style 1"/>
    <w:pPr>
      <w:numPr>
        <w:numId w:val="1"/>
      </w:numPr>
    </w:pPr>
  </w:style>
  <w:style w:type="paragraph" w:styleId="ListParagraph">
    <w:name w:val="List Paragraph"/>
    <w:pPr>
      <w:spacing w:before="120" w:line="280" w:lineRule="atLeast"/>
      <w:ind w:left="720"/>
    </w:pPr>
    <w:rPr>
      <w:rFonts w:cs="Arial Unicode MS"/>
      <w:color w:val="000000"/>
      <w:sz w:val="22"/>
      <w:szCs w:val="22"/>
      <w:u w:color="000000"/>
    </w:rPr>
  </w:style>
  <w:style w:type="numbering" w:customStyle="1" w:styleId="ImportedStyle2">
    <w:name w:val="Imported Style 2"/>
    <w:pPr>
      <w:numPr>
        <w:numId w:val="4"/>
      </w:numPr>
    </w:pPr>
  </w:style>
  <w:style w:type="numbering" w:customStyle="1" w:styleId="ImportedStyle3">
    <w:name w:val="Imported Style 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peggykenney</dc:creator>
  <cp:lastModifiedBy>Mary LeMat</cp:lastModifiedBy>
  <cp:revision>2</cp:revision>
  <cp:lastPrinted>2016-12-12T22:11:00Z</cp:lastPrinted>
  <dcterms:created xsi:type="dcterms:W3CDTF">2018-05-07T17:24:00Z</dcterms:created>
  <dcterms:modified xsi:type="dcterms:W3CDTF">2018-05-07T17:24:00Z</dcterms:modified>
</cp:coreProperties>
</file>